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07" w:rsidRPr="00BD6474" w:rsidRDefault="003A4765" w:rsidP="008D4B74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D6474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:rsidR="002D6D07" w:rsidRPr="00BD6474" w:rsidRDefault="003A4765" w:rsidP="008D4B74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D6474">
        <w:rPr>
          <w:b/>
          <w:bCs/>
          <w:sz w:val="24"/>
          <w:szCs w:val="24"/>
          <w:lang w:val="ru-RU"/>
        </w:rPr>
        <w:t xml:space="preserve">ТЕОРЕТИЧЕСКОГО ТУРА </w:t>
      </w:r>
      <w:r w:rsidR="002355DF">
        <w:rPr>
          <w:b/>
          <w:bCs/>
          <w:sz w:val="24"/>
          <w:szCs w:val="24"/>
          <w:lang w:val="ru-RU"/>
        </w:rPr>
        <w:t>МУНИЦИПА</w:t>
      </w:r>
      <w:r w:rsidRPr="00BD6474">
        <w:rPr>
          <w:b/>
          <w:bCs/>
          <w:sz w:val="24"/>
          <w:szCs w:val="24"/>
          <w:lang w:val="ru-RU"/>
        </w:rPr>
        <w:t>ЛЬНОГО ЭТАПА</w:t>
      </w:r>
    </w:p>
    <w:p w:rsidR="002D6D07" w:rsidRPr="00BD6474" w:rsidRDefault="003A4765" w:rsidP="008D4B74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D6474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:rsidR="002D6D07" w:rsidRPr="00BD6474" w:rsidRDefault="003A4765" w:rsidP="008D4B74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D6474">
        <w:rPr>
          <w:b/>
          <w:bCs/>
          <w:sz w:val="24"/>
          <w:szCs w:val="24"/>
          <w:lang w:val="ru-RU"/>
        </w:rPr>
        <w:t>2025-2026 учебный год</w:t>
      </w:r>
    </w:p>
    <w:p w:rsidR="002D6D07" w:rsidRPr="00BD6474" w:rsidRDefault="003A4765" w:rsidP="008D4B74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D6474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BD6474">
        <w:rPr>
          <w:b/>
          <w:bCs/>
          <w:color w:val="0000FF"/>
          <w:sz w:val="24"/>
          <w:szCs w:val="24"/>
          <w:lang w:val="ru-RU"/>
        </w:rPr>
        <w:t>10-11</w:t>
      </w:r>
      <w:r w:rsidRPr="00BD6474">
        <w:rPr>
          <w:b/>
          <w:bCs/>
          <w:sz w:val="24"/>
          <w:szCs w:val="24"/>
          <w:lang w:val="ru-RU"/>
        </w:rPr>
        <w:t xml:space="preserve"> класс</w:t>
      </w:r>
    </w:p>
    <w:p w:rsidR="002D6D07" w:rsidRPr="00BD6474" w:rsidRDefault="003A4765" w:rsidP="008D4B74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6474">
        <w:rPr>
          <w:sz w:val="24"/>
          <w:szCs w:val="24"/>
          <w:lang w:val="ru-RU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30 баллов.</w:t>
      </w:r>
    </w:p>
    <w:p w:rsidR="002D6D07" w:rsidRPr="00FA40A2" w:rsidRDefault="003A4765" w:rsidP="008D4B74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FA40A2">
        <w:rPr>
          <w:sz w:val="24"/>
          <w:szCs w:val="24"/>
          <w:lang w:val="ru-RU"/>
        </w:rPr>
        <w:t>Каждый правильный ответ имеет свой вес (макс. кол-во баллов см. в таблице).</w:t>
      </w:r>
    </w:p>
    <w:p w:rsidR="002D6D07" w:rsidRPr="00FA40A2" w:rsidRDefault="003A4765" w:rsidP="008D4B74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FA40A2">
        <w:rPr>
          <w:sz w:val="24"/>
          <w:szCs w:val="24"/>
          <w:lang w:val="ru-RU"/>
        </w:rPr>
        <w:t>Творческое задание оценивается в совокупности 5 баллами.</w:t>
      </w:r>
    </w:p>
    <w:p w:rsidR="008D4B74" w:rsidRPr="00FA40A2" w:rsidRDefault="008D4B74" w:rsidP="008D4B74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2D6D07" w:rsidRPr="00FA40A2" w:rsidTr="003A4765">
        <w:trPr>
          <w:tblHeader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after="0"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FA40A2">
              <w:rPr>
                <w:sz w:val="24"/>
                <w:szCs w:val="24"/>
              </w:rPr>
              <w:t xml:space="preserve">№ </w:t>
            </w:r>
            <w:proofErr w:type="spellStart"/>
            <w:r w:rsidRPr="00FA40A2"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778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2D6D07" w:rsidRPr="00FA40A2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after="0"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proofErr w:type="spellStart"/>
            <w:r w:rsidRPr="00FA40A2">
              <w:rPr>
                <w:sz w:val="24"/>
                <w:szCs w:val="24"/>
              </w:rPr>
              <w:t>Макс</w:t>
            </w:r>
            <w:proofErr w:type="spellEnd"/>
            <w:r w:rsidRPr="00FA40A2">
              <w:rPr>
                <w:sz w:val="24"/>
                <w:szCs w:val="24"/>
              </w:rPr>
              <w:t xml:space="preserve">. </w:t>
            </w:r>
            <w:proofErr w:type="spellStart"/>
            <w:r w:rsidRPr="00FA40A2">
              <w:rPr>
                <w:sz w:val="24"/>
                <w:szCs w:val="24"/>
              </w:rPr>
              <w:t>баллов</w:t>
            </w:r>
            <w:proofErr w:type="spellEnd"/>
          </w:p>
        </w:tc>
      </w:tr>
      <w:tr w:rsidR="003F2BED" w:rsidRPr="00FA40A2" w:rsidTr="003A4765">
        <w:trPr>
          <w:trHeight w:val="321"/>
        </w:trPr>
        <w:tc>
          <w:tcPr>
            <w:tcW w:w="1004" w:type="dxa"/>
            <w:shd w:val="clear" w:color="auto" w:fill="auto"/>
          </w:tcPr>
          <w:p w:rsidR="003F2BED" w:rsidRPr="00FA40A2" w:rsidRDefault="003F2BED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:rsidR="003F2BED" w:rsidRPr="00FA40A2" w:rsidRDefault="003F2BED" w:rsidP="001E7C7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 – 1,5 б.</w:t>
            </w:r>
          </w:p>
          <w:p w:rsidR="003F2BED" w:rsidRPr="00FA40A2" w:rsidRDefault="003F2BED" w:rsidP="001E7C7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3F2BED" w:rsidRPr="00FA40A2" w:rsidRDefault="003F2BED" w:rsidP="003F2BED">
            <w:pPr>
              <w:widowControl/>
              <w:tabs>
                <w:tab w:val="left" w:pos="5853"/>
              </w:tabs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развитие каче</w:t>
            </w:r>
            <w:proofErr w:type="gramStart"/>
            <w:r w:rsidRPr="00FA40A2">
              <w:rPr>
                <w:b/>
                <w:sz w:val="24"/>
                <w:szCs w:val="24"/>
                <w:lang w:val="ru-RU"/>
              </w:rPr>
              <w:t>ств тв</w:t>
            </w:r>
            <w:proofErr w:type="gramEnd"/>
            <w:r w:rsidRPr="00FA40A2">
              <w:rPr>
                <w:b/>
                <w:sz w:val="24"/>
                <w:szCs w:val="24"/>
                <w:lang w:val="ru-RU"/>
              </w:rPr>
              <w:t>орческой личности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3F2BED" w:rsidRPr="00FA40A2" w:rsidRDefault="003F2BED" w:rsidP="001E7C7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решение творческих и изобретательских задач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3F2BED" w:rsidRPr="00FA40A2" w:rsidRDefault="003F2BED" w:rsidP="001E7C7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прогнозирование развития технических систем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3F2BED" w:rsidRPr="00FA40A2" w:rsidRDefault="003F2BED" w:rsidP="001E7C78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i/>
                <w:sz w:val="24"/>
                <w:szCs w:val="24"/>
                <w:lang w:val="ru-RU"/>
              </w:rPr>
              <w:t>Оценивать по общему смыслу</w:t>
            </w:r>
          </w:p>
          <w:p w:rsidR="003F2BED" w:rsidRPr="00FA40A2" w:rsidRDefault="003F2BED" w:rsidP="003F2BED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3F2BED" w:rsidRPr="00FA40A2" w:rsidRDefault="003F2BED" w:rsidP="003F2BED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3F2BED" w:rsidRPr="00FA40A2" w:rsidRDefault="003F2BED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A40A2">
              <w:rPr>
                <w:sz w:val="24"/>
                <w:szCs w:val="24"/>
              </w:rPr>
              <w:t>1</w:t>
            </w:r>
            <w:r w:rsidRPr="00FA40A2">
              <w:rPr>
                <w:sz w:val="24"/>
                <w:szCs w:val="24"/>
                <w:lang w:val="ru-RU"/>
              </w:rPr>
              <w:t>,5</w:t>
            </w:r>
            <w:r w:rsidRPr="00FA40A2">
              <w:rPr>
                <w:sz w:val="24"/>
                <w:szCs w:val="24"/>
              </w:rPr>
              <w:t xml:space="preserve"> б.</w:t>
            </w:r>
          </w:p>
        </w:tc>
      </w:tr>
      <w:tr w:rsidR="003F2BED" w:rsidRPr="00FA40A2" w:rsidTr="003A4765">
        <w:trPr>
          <w:trHeight w:val="850"/>
        </w:trPr>
        <w:tc>
          <w:tcPr>
            <w:tcW w:w="1004" w:type="dxa"/>
            <w:shd w:val="clear" w:color="auto" w:fill="auto"/>
          </w:tcPr>
          <w:p w:rsidR="003F2BED" w:rsidRPr="00FA40A2" w:rsidRDefault="003F2BED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FA40A2">
              <w:rPr>
                <w:sz w:val="24"/>
                <w:szCs w:val="24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:rsidR="003F2BED" w:rsidRPr="00FA40A2" w:rsidRDefault="003F2BED" w:rsidP="001E7C7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2 – 1,5 б.</w:t>
            </w:r>
          </w:p>
          <w:p w:rsidR="003F2BED" w:rsidRPr="00FA40A2" w:rsidRDefault="003F2BED" w:rsidP="001E7C7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3F2BED" w:rsidRPr="00FA40A2" w:rsidRDefault="003F2BED" w:rsidP="001E7C78">
            <w:pPr>
              <w:widowControl/>
              <w:tabs>
                <w:tab w:val="left" w:pos="5853"/>
              </w:tabs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объективность законов развития систем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3F2BED" w:rsidRPr="00FA40A2" w:rsidRDefault="003F2BED" w:rsidP="001E7C7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противоречие</w:t>
            </w:r>
            <w:r w:rsidRPr="00FA40A2">
              <w:rPr>
                <w:sz w:val="24"/>
                <w:szCs w:val="24"/>
                <w:lang w:val="ru-RU"/>
              </w:rPr>
              <w:t xml:space="preserve"> (в основе любой технической задачи лежат противоречия)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3F2BED" w:rsidRPr="00FA40A2" w:rsidRDefault="003F2BED" w:rsidP="001E7C7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конкретность</w:t>
            </w:r>
            <w:r w:rsidRPr="00FA40A2">
              <w:rPr>
                <w:sz w:val="24"/>
                <w:szCs w:val="24"/>
                <w:lang w:val="ru-RU"/>
              </w:rPr>
              <w:t xml:space="preserve"> (учет всех конкретных особенностей: внутренних и внешних)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3F2BED" w:rsidRPr="00FA40A2" w:rsidRDefault="003F2BED" w:rsidP="001E7C78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i/>
                <w:sz w:val="24"/>
                <w:szCs w:val="24"/>
                <w:lang w:val="ru-RU"/>
              </w:rPr>
              <w:t>Оценивать по общему смыслу</w:t>
            </w:r>
          </w:p>
          <w:p w:rsidR="003F2BED" w:rsidRPr="00FA40A2" w:rsidRDefault="003F2BED" w:rsidP="003F2BED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3F2BED" w:rsidRPr="00FA40A2" w:rsidRDefault="003F2BED" w:rsidP="003F2BED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3F2BED" w:rsidRPr="00FA40A2" w:rsidRDefault="003F2BED" w:rsidP="001E7C78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A40A2">
              <w:rPr>
                <w:sz w:val="24"/>
                <w:szCs w:val="24"/>
              </w:rPr>
              <w:t>1</w:t>
            </w:r>
            <w:r w:rsidRPr="00FA40A2">
              <w:rPr>
                <w:sz w:val="24"/>
                <w:szCs w:val="24"/>
                <w:lang w:val="ru-RU"/>
              </w:rPr>
              <w:t>,5</w:t>
            </w:r>
            <w:r w:rsidRPr="00FA40A2">
              <w:rPr>
                <w:sz w:val="24"/>
                <w:szCs w:val="24"/>
              </w:rPr>
              <w:t xml:space="preserve"> б.</w:t>
            </w:r>
          </w:p>
        </w:tc>
      </w:tr>
      <w:tr w:rsidR="002D6D07" w:rsidRPr="00FA40A2" w:rsidTr="003A4765">
        <w:trPr>
          <w:trHeight w:val="850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A40A2">
              <w:rPr>
                <w:sz w:val="24"/>
                <w:szCs w:val="24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:rsidR="0052437E" w:rsidRPr="00FA40A2" w:rsidRDefault="0052437E" w:rsidP="0052437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№ </w:t>
            </w:r>
            <w:r w:rsidRPr="00FA40A2">
              <w:rPr>
                <w:sz w:val="24"/>
                <w:szCs w:val="24"/>
              </w:rPr>
              <w:t>3</w:t>
            </w:r>
            <w:r w:rsidRPr="00FA40A2">
              <w:rPr>
                <w:sz w:val="24"/>
                <w:szCs w:val="24"/>
                <w:lang w:val="ru-RU"/>
              </w:rPr>
              <w:t xml:space="preserve"> – 1 б.</w:t>
            </w:r>
          </w:p>
          <w:p w:rsidR="003F2BED" w:rsidRPr="00FA40A2" w:rsidRDefault="003F2BED" w:rsidP="003F2BED">
            <w:pPr>
              <w:widowControl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="007B700C" w:rsidRPr="00FA40A2">
              <w:rPr>
                <w:b/>
                <w:sz w:val="24"/>
                <w:szCs w:val="24"/>
              </w:rPr>
              <w:t>I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– </w:t>
            </w:r>
            <w:r w:rsidR="007B700C" w:rsidRPr="00FA40A2">
              <w:rPr>
                <w:b/>
                <w:sz w:val="24"/>
                <w:szCs w:val="24"/>
                <w:lang w:val="ru-RU"/>
              </w:rPr>
              <w:t>Б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, </w:t>
            </w:r>
            <w:r w:rsidR="007B700C" w:rsidRPr="00FA40A2">
              <w:rPr>
                <w:b/>
                <w:sz w:val="24"/>
                <w:szCs w:val="24"/>
              </w:rPr>
              <w:t>II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– </w:t>
            </w:r>
            <w:r w:rsidR="007B700C" w:rsidRPr="00FA40A2">
              <w:rPr>
                <w:b/>
                <w:sz w:val="24"/>
                <w:szCs w:val="24"/>
                <w:lang w:val="ru-RU"/>
              </w:rPr>
              <w:t>А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, </w:t>
            </w:r>
            <w:r w:rsidR="007B700C" w:rsidRPr="00FA40A2">
              <w:rPr>
                <w:b/>
                <w:sz w:val="24"/>
                <w:szCs w:val="24"/>
              </w:rPr>
              <w:t>III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– </w:t>
            </w:r>
            <w:r w:rsidR="007B700C" w:rsidRPr="00FA40A2">
              <w:rPr>
                <w:b/>
                <w:sz w:val="24"/>
                <w:szCs w:val="24"/>
                <w:lang w:val="ru-RU"/>
              </w:rPr>
              <w:t>Г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, </w:t>
            </w:r>
            <w:r w:rsidR="007B700C" w:rsidRPr="00FA40A2">
              <w:rPr>
                <w:b/>
                <w:sz w:val="24"/>
                <w:szCs w:val="24"/>
              </w:rPr>
              <w:t>IV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– </w:t>
            </w:r>
            <w:r w:rsidR="007B700C" w:rsidRPr="00FA40A2">
              <w:rPr>
                <w:b/>
                <w:sz w:val="24"/>
                <w:szCs w:val="24"/>
                <w:lang w:val="ru-RU"/>
              </w:rPr>
              <w:t>В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i/>
                <w:sz w:val="24"/>
                <w:szCs w:val="24"/>
                <w:lang w:val="ru-RU"/>
              </w:rPr>
              <w:t>(</w:t>
            </w:r>
            <w:proofErr w:type="gramStart"/>
            <w:r w:rsidRPr="00FA40A2">
              <w:rPr>
                <w:i/>
                <w:sz w:val="24"/>
                <w:szCs w:val="24"/>
                <w:lang w:val="ru-RU"/>
              </w:rPr>
              <w:t>ист.:</w:t>
            </w:r>
            <w:proofErr w:type="gramEnd"/>
            <w:r w:rsidRPr="00FA40A2">
              <w:rPr>
                <w:i/>
                <w:sz w:val="24"/>
                <w:szCs w:val="24"/>
                <w:lang w:val="ru-RU"/>
              </w:rPr>
              <w:t xml:space="preserve"> Учебник, 8-9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3F2BED" w:rsidRPr="00FA40A2" w:rsidRDefault="00E650AC" w:rsidP="003F2BED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</w:t>
            </w:r>
            <w:r w:rsidR="003F2BED" w:rsidRPr="00FA40A2">
              <w:rPr>
                <w:b/>
                <w:sz w:val="24"/>
                <w:szCs w:val="24"/>
                <w:lang w:val="ru-RU"/>
              </w:rPr>
              <w:t>аждое верное соответствие 0,25 б</w:t>
            </w:r>
          </w:p>
          <w:p w:rsidR="003F2BED" w:rsidRPr="00FA40A2" w:rsidRDefault="00E650AC" w:rsidP="003F2BED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</w:t>
            </w:r>
            <w:r w:rsidR="003F2BED" w:rsidRPr="00FA40A2">
              <w:rPr>
                <w:b/>
                <w:sz w:val="24"/>
                <w:szCs w:val="24"/>
                <w:lang w:val="ru-RU"/>
              </w:rPr>
              <w:t xml:space="preserve">аждое неверное соответствие минус 0,25 б </w:t>
            </w:r>
          </w:p>
          <w:p w:rsidR="002D6D07" w:rsidRPr="00FA40A2" w:rsidRDefault="003F2BED" w:rsidP="003F2BED">
            <w:pPr>
              <w:widowControl/>
              <w:spacing w:after="0" w:line="24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3F2BED" w:rsidRPr="00FA40A2" w:rsidTr="00E57D6A">
        <w:trPr>
          <w:trHeight w:val="637"/>
        </w:trPr>
        <w:tc>
          <w:tcPr>
            <w:tcW w:w="1004" w:type="dxa"/>
            <w:shd w:val="clear" w:color="auto" w:fill="auto"/>
          </w:tcPr>
          <w:p w:rsidR="003F2BED" w:rsidRPr="00FA40A2" w:rsidRDefault="003F2BED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7783" w:type="dxa"/>
            <w:shd w:val="clear" w:color="auto" w:fill="auto"/>
          </w:tcPr>
          <w:p w:rsidR="0052437E" w:rsidRPr="00FA40A2" w:rsidRDefault="0052437E" w:rsidP="0052437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№ </w:t>
            </w:r>
            <w:r w:rsidRPr="00FA40A2">
              <w:rPr>
                <w:sz w:val="24"/>
                <w:szCs w:val="24"/>
              </w:rPr>
              <w:t>4</w:t>
            </w:r>
            <w:r w:rsidRPr="00FA40A2">
              <w:rPr>
                <w:sz w:val="24"/>
                <w:szCs w:val="24"/>
                <w:lang w:val="ru-RU"/>
              </w:rPr>
              <w:t xml:space="preserve"> – 1 б.</w:t>
            </w:r>
          </w:p>
          <w:p w:rsidR="003F2BED" w:rsidRPr="00FA40A2" w:rsidRDefault="003F2BED" w:rsidP="003F2BED">
            <w:pPr>
              <w:widowControl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А, Б, В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3F2BED" w:rsidRPr="00FA40A2" w:rsidRDefault="003F2BED" w:rsidP="003F2BED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i/>
                <w:sz w:val="24"/>
                <w:szCs w:val="24"/>
                <w:lang w:val="ru-RU"/>
              </w:rPr>
              <w:lastRenderedPageBreak/>
              <w:t>Если участник указал два верных из трех (</w:t>
            </w:r>
            <w:r w:rsidR="00E57D6A" w:rsidRPr="00FA40A2">
              <w:rPr>
                <w:i/>
                <w:sz w:val="24"/>
                <w:szCs w:val="24"/>
                <w:lang w:val="ru-RU"/>
              </w:rPr>
              <w:t xml:space="preserve">т.е. </w:t>
            </w:r>
            <w:r w:rsidRPr="00FA40A2">
              <w:rPr>
                <w:i/>
                <w:sz w:val="24"/>
                <w:szCs w:val="24"/>
                <w:lang w:val="ru-RU"/>
              </w:rPr>
              <w:t>А</w:t>
            </w:r>
            <w:proofErr w:type="gramStart"/>
            <w:r w:rsidRPr="00FA40A2">
              <w:rPr>
                <w:i/>
                <w:sz w:val="24"/>
                <w:szCs w:val="24"/>
                <w:lang w:val="ru-RU"/>
              </w:rPr>
              <w:t>,Б</w:t>
            </w:r>
            <w:proofErr w:type="gramEnd"/>
            <w:r w:rsidRPr="00FA40A2">
              <w:rPr>
                <w:i/>
                <w:sz w:val="24"/>
                <w:szCs w:val="24"/>
                <w:lang w:val="ru-RU"/>
              </w:rPr>
              <w:t>; А,В; Б,В)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3F2BED" w:rsidRPr="00FA40A2" w:rsidRDefault="003F2BED" w:rsidP="003F2BED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i/>
                <w:sz w:val="24"/>
                <w:szCs w:val="24"/>
                <w:lang w:val="ru-RU"/>
              </w:rPr>
              <w:t xml:space="preserve">Если участник среди прочих вариантов указал «Г» </w:t>
            </w:r>
            <w:r w:rsidRPr="00FA40A2">
              <w:rPr>
                <w:b/>
                <w:sz w:val="24"/>
                <w:szCs w:val="24"/>
                <w:lang w:val="ru-RU"/>
              </w:rPr>
              <w:t>– 0 б</w:t>
            </w:r>
          </w:p>
        </w:tc>
        <w:tc>
          <w:tcPr>
            <w:tcW w:w="1003" w:type="dxa"/>
            <w:shd w:val="clear" w:color="auto" w:fill="auto"/>
          </w:tcPr>
          <w:p w:rsidR="003F2BED" w:rsidRPr="00FA40A2" w:rsidRDefault="003F2BED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>1 б.</w:t>
            </w:r>
          </w:p>
        </w:tc>
      </w:tr>
      <w:tr w:rsidR="003F2BED" w:rsidRPr="00FA40A2" w:rsidTr="00887E93">
        <w:trPr>
          <w:trHeight w:val="1771"/>
        </w:trPr>
        <w:tc>
          <w:tcPr>
            <w:tcW w:w="1004" w:type="dxa"/>
            <w:shd w:val="clear" w:color="auto" w:fill="auto"/>
          </w:tcPr>
          <w:p w:rsidR="003F2BED" w:rsidRPr="00FA40A2" w:rsidRDefault="003F2BED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7783" w:type="dxa"/>
            <w:shd w:val="clear" w:color="auto" w:fill="auto"/>
          </w:tcPr>
          <w:p w:rsidR="00887E93" w:rsidRPr="00FA40A2" w:rsidRDefault="00887E93" w:rsidP="00887E9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5 – 0,5 б.</w:t>
            </w:r>
          </w:p>
          <w:p w:rsidR="00887E93" w:rsidRPr="00FA40A2" w:rsidRDefault="00887E93" w:rsidP="00887E9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  <w:r w:rsidRPr="00FA40A2">
              <w:rPr>
                <w:sz w:val="24"/>
                <w:szCs w:val="24"/>
                <w:lang w:val="ru-RU"/>
              </w:rPr>
              <w:t xml:space="preserve"> (впишите буквы в пустые клетки; ответ должен быть одним прилагательным к слову «стратегия»)</w:t>
            </w:r>
          </w:p>
          <w:tbl>
            <w:tblPr>
              <w:tblW w:w="5005" w:type="dxa"/>
              <w:jc w:val="right"/>
              <w:tblInd w:w="3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887E93" w:rsidRPr="00FA40A2" w:rsidTr="001E7C78">
              <w:trPr>
                <w:jc w:val="right"/>
              </w:trPr>
              <w:tc>
                <w:tcPr>
                  <w:tcW w:w="455" w:type="dxa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Ф</w:t>
                  </w:r>
                </w:p>
              </w:tc>
              <w:tc>
                <w:tcPr>
                  <w:tcW w:w="455" w:type="dxa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Ф</w:t>
                  </w:r>
                </w:p>
              </w:tc>
              <w:tc>
                <w:tcPr>
                  <w:tcW w:w="455" w:type="dxa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Е</w:t>
                  </w:r>
                </w:p>
              </w:tc>
              <w:tc>
                <w:tcPr>
                  <w:tcW w:w="455" w:type="dxa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Т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И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В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Н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887E93" w:rsidRPr="00FA40A2" w:rsidRDefault="00887E93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Я</w:t>
                  </w:r>
                </w:p>
              </w:tc>
            </w:tr>
          </w:tbl>
          <w:p w:rsidR="003F2BED" w:rsidRPr="00FA40A2" w:rsidRDefault="003F2BED" w:rsidP="00E57D6A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:rsidR="003F2BED" w:rsidRPr="00FA40A2" w:rsidRDefault="00E57D6A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0,5</w:t>
            </w:r>
            <w:r w:rsidR="003F2BED" w:rsidRPr="00FA40A2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E57D6A" w:rsidRPr="00FA40A2" w:rsidTr="00F25224">
        <w:trPr>
          <w:trHeight w:val="1400"/>
        </w:trPr>
        <w:tc>
          <w:tcPr>
            <w:tcW w:w="1004" w:type="dxa"/>
            <w:shd w:val="clear" w:color="auto" w:fill="auto"/>
          </w:tcPr>
          <w:p w:rsidR="00E57D6A" w:rsidRPr="00FA40A2" w:rsidRDefault="00E57D6A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783" w:type="dxa"/>
            <w:shd w:val="clear" w:color="auto" w:fill="auto"/>
          </w:tcPr>
          <w:p w:rsidR="00887E93" w:rsidRPr="00FA40A2" w:rsidRDefault="00887E93" w:rsidP="00887E9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6 – 0,5 б.</w:t>
            </w:r>
          </w:p>
          <w:p w:rsidR="00887E93" w:rsidRPr="00FA40A2" w:rsidRDefault="00887E93" w:rsidP="00887E93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tbl>
            <w:tblPr>
              <w:tblW w:w="4095" w:type="dxa"/>
              <w:jc w:val="right"/>
              <w:tblInd w:w="3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F25224" w:rsidRPr="00FA40A2" w:rsidTr="001E7C78">
              <w:trPr>
                <w:jc w:val="right"/>
              </w:trPr>
              <w:tc>
                <w:tcPr>
                  <w:tcW w:w="455" w:type="dxa"/>
                </w:tcPr>
                <w:p w:rsidR="00F25224" w:rsidRPr="00FA40A2" w:rsidRDefault="00F25224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Э</w:t>
                  </w:r>
                </w:p>
              </w:tc>
              <w:tc>
                <w:tcPr>
                  <w:tcW w:w="455" w:type="dxa"/>
                </w:tcPr>
                <w:p w:rsidR="00F25224" w:rsidRPr="00FA40A2" w:rsidRDefault="00F25224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</w:tcPr>
                <w:p w:rsidR="00F25224" w:rsidRPr="00FA40A2" w:rsidRDefault="00F25224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С</w:t>
                  </w:r>
                </w:p>
              </w:tc>
              <w:tc>
                <w:tcPr>
                  <w:tcW w:w="455" w:type="dxa"/>
                </w:tcPr>
                <w:p w:rsidR="00F25224" w:rsidRPr="00FA40A2" w:rsidRDefault="00F25224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Т</w:t>
                  </w:r>
                </w:p>
              </w:tc>
              <w:tc>
                <w:tcPr>
                  <w:tcW w:w="455" w:type="dxa"/>
                </w:tcPr>
                <w:p w:rsidR="00F25224" w:rsidRPr="00FA40A2" w:rsidRDefault="00F25224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proofErr w:type="gramStart"/>
                  <w:r w:rsidRPr="00FA40A2">
                    <w:rPr>
                      <w:sz w:val="24"/>
                      <w:szCs w:val="24"/>
                      <w:lang w:val="ru-RU"/>
                    </w:rPr>
                    <w:t>Р</w:t>
                  </w:r>
                  <w:proofErr w:type="gramEnd"/>
                </w:p>
              </w:tc>
              <w:tc>
                <w:tcPr>
                  <w:tcW w:w="455" w:type="dxa"/>
                  <w:shd w:val="clear" w:color="auto" w:fill="auto"/>
                </w:tcPr>
                <w:p w:rsidR="00F25224" w:rsidRPr="00FA40A2" w:rsidRDefault="00F25224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У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F25224" w:rsidRPr="00FA40A2" w:rsidRDefault="00F25224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Д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F25224" w:rsidRPr="00FA40A2" w:rsidRDefault="00F25224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40A2">
                    <w:rPr>
                      <w:sz w:val="24"/>
                      <w:szCs w:val="24"/>
                      <w:lang w:val="ru-RU"/>
                    </w:rPr>
                    <w:t>Е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F25224" w:rsidRPr="00FA40A2" w:rsidRDefault="00F25224" w:rsidP="001E7C78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proofErr w:type="gramStart"/>
                  <w:r w:rsidRPr="00FA40A2">
                    <w:rPr>
                      <w:sz w:val="24"/>
                      <w:szCs w:val="24"/>
                      <w:lang w:val="ru-RU"/>
                    </w:rPr>
                    <w:t>Р</w:t>
                  </w:r>
                  <w:proofErr w:type="gramEnd"/>
                </w:p>
              </w:tc>
            </w:tr>
          </w:tbl>
          <w:p w:rsidR="00887E93" w:rsidRPr="00FA40A2" w:rsidRDefault="00887E93" w:rsidP="00887E93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:rsidR="00E57D6A" w:rsidRPr="00FA40A2" w:rsidRDefault="00E57D6A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A40A2">
              <w:rPr>
                <w:sz w:val="24"/>
                <w:szCs w:val="24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:rsidR="00946F19" w:rsidRPr="00FA40A2" w:rsidRDefault="00946F19" w:rsidP="00946F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7 – 1 б.</w:t>
            </w:r>
          </w:p>
          <w:p w:rsidR="00946F19" w:rsidRPr="00FA40A2" w:rsidRDefault="00946F19" w:rsidP="00946F19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7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946F19" w:rsidRPr="00FA40A2" w:rsidRDefault="00946F19" w:rsidP="00946F19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proofErr w:type="gramStart"/>
            <w:r w:rsidRPr="00FA40A2">
              <w:rPr>
                <w:i/>
                <w:sz w:val="24"/>
                <w:szCs w:val="24"/>
                <w:lang w:val="ru-RU"/>
              </w:rPr>
              <w:t xml:space="preserve">В числе названий могут быть: </w:t>
            </w:r>
            <w:r w:rsidRPr="00FA40A2">
              <w:rPr>
                <w:b/>
                <w:i/>
                <w:sz w:val="24"/>
                <w:szCs w:val="24"/>
                <w:lang w:val="ru-RU"/>
              </w:rPr>
              <w:t>прямой, проходной отогнутый, упорный, подрезной, отрезной, прорезной, фасонный, резьбовой, расточной проходной</w:t>
            </w:r>
            <w:proofErr w:type="gramEnd"/>
          </w:p>
          <w:p w:rsidR="00946F19" w:rsidRPr="00FA40A2" w:rsidRDefault="00946F19" w:rsidP="00946F19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каждое верное название – 0,2 б., за ошибку снимать 0,2 б.</w:t>
            </w:r>
          </w:p>
          <w:p w:rsidR="002D6D07" w:rsidRPr="00FA40A2" w:rsidRDefault="00946F19" w:rsidP="00946F19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A40A2">
              <w:rPr>
                <w:sz w:val="24"/>
                <w:szCs w:val="24"/>
              </w:rPr>
              <w:t>1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FA40A2">
              <w:rPr>
                <w:sz w:val="24"/>
                <w:szCs w:val="24"/>
              </w:rPr>
              <w:t>8</w:t>
            </w:r>
          </w:p>
        </w:tc>
        <w:tc>
          <w:tcPr>
            <w:tcW w:w="7783" w:type="dxa"/>
            <w:shd w:val="clear" w:color="auto" w:fill="auto"/>
          </w:tcPr>
          <w:p w:rsidR="00866997" w:rsidRPr="00FA40A2" w:rsidRDefault="00866997" w:rsidP="0086699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8 – 1 б.</w:t>
            </w:r>
          </w:p>
          <w:p w:rsidR="00866997" w:rsidRPr="00FA40A2" w:rsidRDefault="00866997" w:rsidP="00866997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7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866997" w:rsidRPr="00FA40A2" w:rsidRDefault="00866997" w:rsidP="00866997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Конструкционные – 0,25 б.</w:t>
            </w:r>
          </w:p>
          <w:p w:rsidR="00866997" w:rsidRPr="00FA40A2" w:rsidRDefault="00866997" w:rsidP="00866997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Инструментальные – 0,25 б.</w:t>
            </w:r>
          </w:p>
          <w:p w:rsidR="00866997" w:rsidRPr="00FA40A2" w:rsidRDefault="00866997" w:rsidP="00866997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С особыми физическими и химическими свойствами – 0,5 б.</w:t>
            </w:r>
          </w:p>
          <w:p w:rsidR="00866997" w:rsidRPr="00FA40A2" w:rsidRDefault="00866997" w:rsidP="00866997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ошибку снимать соответствующую долю балла (0,25 или 0,5); отсутствие попытки = 0.</w:t>
            </w:r>
          </w:p>
          <w:p w:rsidR="002D6D07" w:rsidRPr="00FA40A2" w:rsidRDefault="00866997" w:rsidP="00866997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7783" w:type="dxa"/>
            <w:shd w:val="clear" w:color="auto" w:fill="auto"/>
          </w:tcPr>
          <w:p w:rsidR="00734FF5" w:rsidRPr="00FA40A2" w:rsidRDefault="00734FF5" w:rsidP="00734FF5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9 – 1 б.</w:t>
            </w:r>
          </w:p>
          <w:p w:rsidR="00734FF5" w:rsidRPr="00FA40A2" w:rsidRDefault="00734FF5" w:rsidP="00734FF5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7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2D6D07" w:rsidRPr="00FA40A2" w:rsidRDefault="00734FF5" w:rsidP="00D713CA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закалка (</w:t>
            </w:r>
            <w:proofErr w:type="spellStart"/>
            <w:r w:rsidRPr="00FA40A2">
              <w:rPr>
                <w:b/>
                <w:sz w:val="24"/>
                <w:szCs w:val="24"/>
                <w:lang w:val="ru-RU"/>
              </w:rPr>
              <w:t>термоупрочнение</w:t>
            </w:r>
            <w:proofErr w:type="spellEnd"/>
            <w:r w:rsidRPr="00FA40A2">
              <w:rPr>
                <w:b/>
                <w:sz w:val="24"/>
                <w:szCs w:val="24"/>
                <w:lang w:val="ru-RU"/>
              </w:rPr>
              <w:t>)</w:t>
            </w:r>
            <w:r w:rsidR="00D713CA" w:rsidRPr="00FA40A2">
              <w:rPr>
                <w:b/>
                <w:sz w:val="24"/>
                <w:szCs w:val="24"/>
                <w:lang w:val="ru-RU"/>
              </w:rPr>
              <w:t xml:space="preserve">, </w:t>
            </w:r>
            <w:r w:rsidRPr="00FA40A2">
              <w:rPr>
                <w:b/>
                <w:sz w:val="24"/>
                <w:szCs w:val="24"/>
                <w:lang w:val="ru-RU"/>
              </w:rPr>
              <w:t>отжиг</w:t>
            </w:r>
            <w:r w:rsidR="00D713CA" w:rsidRPr="00FA40A2">
              <w:rPr>
                <w:b/>
                <w:sz w:val="24"/>
                <w:szCs w:val="24"/>
                <w:lang w:val="ru-RU"/>
              </w:rPr>
              <w:t xml:space="preserve">, </w:t>
            </w:r>
            <w:r w:rsidRPr="00FA40A2">
              <w:rPr>
                <w:b/>
                <w:sz w:val="24"/>
                <w:szCs w:val="24"/>
                <w:lang w:val="ru-RU"/>
              </w:rPr>
              <w:t>отпуск.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:rsidR="00D713CA" w:rsidRPr="00FA40A2" w:rsidRDefault="00D713CA" w:rsidP="00D713CA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10 – 1 б.</w:t>
            </w:r>
          </w:p>
          <w:p w:rsidR="00D713CA" w:rsidRPr="00FA40A2" w:rsidRDefault="00D713CA" w:rsidP="00D713CA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7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2D6D07" w:rsidRPr="00FA40A2" w:rsidRDefault="006A14B3" w:rsidP="006A14B3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i/>
                <w:sz w:val="24"/>
                <w:szCs w:val="24"/>
                <w:lang w:val="ru-RU"/>
              </w:rPr>
              <w:t xml:space="preserve">В числе названий могут быть: </w:t>
            </w:r>
            <w:r w:rsidRPr="00FA40A2">
              <w:rPr>
                <w:b/>
                <w:i/>
                <w:sz w:val="24"/>
                <w:szCs w:val="24"/>
                <w:lang w:val="ru-RU"/>
              </w:rPr>
              <w:t>т</w:t>
            </w:r>
            <w:r w:rsidR="00D713CA" w:rsidRPr="00FA40A2">
              <w:rPr>
                <w:b/>
                <w:i/>
                <w:sz w:val="24"/>
                <w:szCs w:val="24"/>
                <w:lang w:val="ru-RU"/>
              </w:rPr>
              <w:t>еплостойкость</w:t>
            </w:r>
            <w:r w:rsidRPr="00FA40A2">
              <w:rPr>
                <w:b/>
                <w:i/>
                <w:sz w:val="24"/>
                <w:szCs w:val="24"/>
                <w:lang w:val="ru-RU"/>
              </w:rPr>
              <w:t>, коррозийная и износостойкость</w:t>
            </w:r>
            <w:r w:rsidR="00D713CA" w:rsidRPr="00FA40A2">
              <w:rPr>
                <w:b/>
                <w:i/>
                <w:sz w:val="24"/>
                <w:szCs w:val="24"/>
                <w:lang w:val="ru-RU"/>
              </w:rPr>
              <w:t>.</w:t>
            </w:r>
          </w:p>
          <w:p w:rsidR="006A14B3" w:rsidRPr="00FA40A2" w:rsidRDefault="006A14B3" w:rsidP="006A14B3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lastRenderedPageBreak/>
              <w:t>За каждое верное название – 0,5 б., за ошибку снимать 0,5 б.</w:t>
            </w:r>
          </w:p>
          <w:p w:rsidR="006A14B3" w:rsidRPr="00FA40A2" w:rsidRDefault="006A14B3" w:rsidP="006A14B3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>1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7783" w:type="dxa"/>
            <w:shd w:val="clear" w:color="auto" w:fill="auto"/>
          </w:tcPr>
          <w:p w:rsidR="00311D18" w:rsidRPr="00FA40A2" w:rsidRDefault="00311D18" w:rsidP="00311D1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11 – 1 б.</w:t>
            </w:r>
          </w:p>
          <w:p w:rsidR="00311D18" w:rsidRPr="00FA40A2" w:rsidRDefault="00311D18" w:rsidP="006C5A85">
            <w:pPr>
              <w:widowControl/>
              <w:tabs>
                <w:tab w:val="left" w:pos="6693"/>
              </w:tabs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7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311D18" w:rsidRPr="00FA40A2" w:rsidRDefault="00311D18" w:rsidP="00311D18">
            <w:pPr>
              <w:widowControl/>
              <w:tabs>
                <w:tab w:val="left" w:pos="5853"/>
              </w:tabs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угол при вершине профиля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 б.</w:t>
            </w:r>
          </w:p>
          <w:p w:rsidR="00311D18" w:rsidRPr="00FA40A2" w:rsidRDefault="00311D18" w:rsidP="00311D1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шаг резьбы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 б.</w:t>
            </w:r>
          </w:p>
          <w:p w:rsidR="00311D18" w:rsidRPr="00FA40A2" w:rsidRDefault="00311D18" w:rsidP="00311D1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наружный диаметр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 б.</w:t>
            </w:r>
          </w:p>
          <w:p w:rsidR="00311D18" w:rsidRPr="00FA40A2" w:rsidRDefault="00311D18" w:rsidP="00311D1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внутренний диаметр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 б.</w:t>
            </w:r>
          </w:p>
          <w:p w:rsidR="00311D18" w:rsidRPr="00FA40A2" w:rsidRDefault="00311D18" w:rsidP="00311D1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средний диаметр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 б.</w:t>
            </w:r>
          </w:p>
          <w:p w:rsidR="00311D18" w:rsidRPr="00FA40A2" w:rsidRDefault="00311D18" w:rsidP="00311D18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каждое неверное название снимать 0,2 б.; отсутствие названия = 0.</w:t>
            </w:r>
          </w:p>
          <w:p w:rsidR="002D6D07" w:rsidRPr="00FA40A2" w:rsidRDefault="00311D18" w:rsidP="00311D18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D6D07" w:rsidRPr="00FA40A2" w:rsidTr="006D66C8">
        <w:trPr>
          <w:trHeight w:val="416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7783" w:type="dxa"/>
            <w:shd w:val="clear" w:color="auto" w:fill="auto"/>
          </w:tcPr>
          <w:p w:rsidR="006C5A85" w:rsidRPr="00FA40A2" w:rsidRDefault="006C5A85" w:rsidP="006C5A85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12 – 1 б.</w:t>
            </w:r>
          </w:p>
          <w:p w:rsidR="002D6D07" w:rsidRPr="00FA40A2" w:rsidRDefault="006C5A85" w:rsidP="006C5A85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7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6C5A85" w:rsidRPr="00FA40A2" w:rsidRDefault="006C5A85" w:rsidP="006C5A85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А) 4</w:t>
            </w:r>
            <w:r w:rsidR="00C92581">
              <w:rPr>
                <w:b/>
                <w:sz w:val="24"/>
                <w:szCs w:val="24"/>
                <w:lang w:val="ru-RU"/>
              </w:rPr>
              <w:t> </w:t>
            </w:r>
            <w:r w:rsidRPr="00FA40A2">
              <w:rPr>
                <w:b/>
                <w:sz w:val="24"/>
                <w:szCs w:val="24"/>
                <w:lang w:val="ru-RU"/>
              </w:rPr>
              <w:t>375</w:t>
            </w:r>
            <w:r w:rsidR="00C92581">
              <w:rPr>
                <w:b/>
                <w:sz w:val="24"/>
                <w:szCs w:val="24"/>
                <w:lang w:val="ru-RU"/>
              </w:rPr>
              <w:t xml:space="preserve">   </w:t>
            </w:r>
            <w:r w:rsidRPr="00FA40A2">
              <w:rPr>
                <w:sz w:val="24"/>
                <w:szCs w:val="24"/>
                <w:lang w:val="ru-RU"/>
              </w:rPr>
              <w:t xml:space="preserve">Пояснение для жюри: Из формулы влажности </w:t>
            </w:r>
            <w:r w:rsidRPr="00FA40A2">
              <w:rPr>
                <w:sz w:val="24"/>
                <w:szCs w:val="24"/>
              </w:rPr>
              <w:t>W</w:t>
            </w:r>
            <w:r w:rsidRPr="00FA40A2">
              <w:rPr>
                <w:sz w:val="24"/>
                <w:szCs w:val="24"/>
                <w:lang w:val="ru-RU"/>
              </w:rPr>
              <w:t xml:space="preserve"> = (</w:t>
            </w:r>
            <w:r w:rsidRPr="00FA40A2">
              <w:rPr>
                <w:sz w:val="24"/>
                <w:szCs w:val="24"/>
              </w:rPr>
              <w:t>m</w:t>
            </w:r>
            <w:r w:rsidRPr="00FA40A2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bCs/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sz w:val="24"/>
                <w:szCs w:val="24"/>
              </w:rPr>
              <w:t>m</w:t>
            </w:r>
            <w:r w:rsidRPr="00FA40A2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FA40A2">
              <w:rPr>
                <w:sz w:val="24"/>
                <w:szCs w:val="24"/>
                <w:lang w:val="ru-RU"/>
              </w:rPr>
              <w:t xml:space="preserve">) </w:t>
            </w:r>
            <w:r w:rsidRPr="00FA40A2">
              <w:rPr>
                <w:sz w:val="24"/>
                <w:szCs w:val="24"/>
              </w:rPr>
              <w:sym w:font="Symbol" w:char="00B4"/>
            </w:r>
            <w:r w:rsidRPr="00FA40A2">
              <w:rPr>
                <w:sz w:val="24"/>
                <w:szCs w:val="24"/>
                <w:lang w:val="ru-RU"/>
              </w:rPr>
              <w:t xml:space="preserve">100 % / </w:t>
            </w:r>
            <w:r w:rsidRPr="00FA40A2">
              <w:rPr>
                <w:sz w:val="24"/>
                <w:szCs w:val="24"/>
              </w:rPr>
              <w:t>m</w:t>
            </w:r>
            <w:r w:rsidRPr="00FA40A2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FA40A2">
              <w:rPr>
                <w:sz w:val="24"/>
                <w:szCs w:val="24"/>
                <w:lang w:val="ru-RU"/>
              </w:rPr>
              <w:t xml:space="preserve"> получаем </w:t>
            </w:r>
            <w:r w:rsidRPr="00FA40A2">
              <w:rPr>
                <w:sz w:val="24"/>
                <w:szCs w:val="24"/>
              </w:rPr>
              <w:t>m</w:t>
            </w:r>
            <w:r w:rsidRPr="00FA40A2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FA40A2">
              <w:rPr>
                <w:sz w:val="24"/>
                <w:szCs w:val="24"/>
                <w:lang w:val="ru-RU"/>
              </w:rPr>
              <w:t xml:space="preserve"> = (</w:t>
            </w:r>
            <w:r w:rsidRPr="00FA40A2">
              <w:rPr>
                <w:sz w:val="24"/>
                <w:szCs w:val="24"/>
              </w:rPr>
              <w:t>W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sz w:val="24"/>
                <w:szCs w:val="24"/>
              </w:rPr>
              <w:sym w:font="Symbol" w:char="00B4"/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sz w:val="24"/>
                <w:szCs w:val="24"/>
              </w:rPr>
              <w:t>m</w:t>
            </w:r>
            <w:r w:rsidRPr="00FA40A2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FA40A2">
              <w:rPr>
                <w:sz w:val="24"/>
                <w:szCs w:val="24"/>
                <w:lang w:val="ru-RU"/>
              </w:rPr>
              <w:t xml:space="preserve"> / 100 %) + </w:t>
            </w:r>
            <w:r w:rsidRPr="00FA40A2">
              <w:rPr>
                <w:sz w:val="24"/>
                <w:szCs w:val="24"/>
              </w:rPr>
              <w:t>m</w:t>
            </w:r>
            <w:r w:rsidRPr="00FA40A2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FA40A2">
              <w:rPr>
                <w:sz w:val="24"/>
                <w:szCs w:val="24"/>
                <w:lang w:val="ru-RU"/>
              </w:rPr>
              <w:t xml:space="preserve">. </w:t>
            </w:r>
          </w:p>
          <w:p w:rsidR="006C5A85" w:rsidRPr="00FA40A2" w:rsidRDefault="006C5A85" w:rsidP="006C5A85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</w:rPr>
              <w:t>m</w:t>
            </w:r>
            <w:r w:rsidRPr="00FA40A2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FA40A2">
              <w:rPr>
                <w:sz w:val="24"/>
                <w:szCs w:val="24"/>
                <w:lang w:val="ru-RU"/>
              </w:rPr>
              <w:t xml:space="preserve"> = (75 % </w:t>
            </w:r>
            <w:r w:rsidRPr="00FA40A2">
              <w:rPr>
                <w:sz w:val="24"/>
                <w:szCs w:val="24"/>
              </w:rPr>
              <w:sym w:font="Symbol" w:char="00B4"/>
            </w:r>
            <w:r w:rsidRPr="00FA40A2">
              <w:rPr>
                <w:sz w:val="24"/>
                <w:szCs w:val="24"/>
                <w:lang w:val="ru-RU"/>
              </w:rPr>
              <w:t xml:space="preserve"> 2 500 (кг) / 100 %) + 2 500 (кг) = 4 375 (кг).</w:t>
            </w:r>
          </w:p>
          <w:p w:rsidR="006C5A85" w:rsidRPr="00FA40A2" w:rsidRDefault="006C5A85" w:rsidP="006C5A85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Б) 12,5</w:t>
            </w:r>
            <w:r w:rsidR="00C92581">
              <w:rPr>
                <w:b/>
                <w:sz w:val="24"/>
                <w:szCs w:val="24"/>
                <w:lang w:val="ru-RU"/>
              </w:rPr>
              <w:t xml:space="preserve">   </w:t>
            </w:r>
            <w:r w:rsidRPr="00FA40A2">
              <w:rPr>
                <w:sz w:val="24"/>
                <w:szCs w:val="24"/>
                <w:lang w:val="ru-RU"/>
              </w:rPr>
              <w:t xml:space="preserve">Пояснение для жюри: Из формулы плотности ρ = </w:t>
            </w:r>
            <w:r w:rsidRPr="00FA40A2">
              <w:rPr>
                <w:sz w:val="24"/>
                <w:szCs w:val="24"/>
              </w:rPr>
              <w:t>m</w:t>
            </w:r>
            <w:r w:rsidRPr="00FA40A2">
              <w:rPr>
                <w:sz w:val="24"/>
                <w:szCs w:val="24"/>
                <w:lang w:val="ru-RU"/>
              </w:rPr>
              <w:t>/</w:t>
            </w:r>
            <w:r w:rsidRPr="00FA40A2">
              <w:rPr>
                <w:sz w:val="24"/>
                <w:szCs w:val="24"/>
              </w:rPr>
              <w:t>V</w:t>
            </w:r>
            <w:r w:rsidRPr="00FA40A2">
              <w:rPr>
                <w:sz w:val="24"/>
                <w:szCs w:val="24"/>
                <w:lang w:val="ru-RU"/>
              </w:rPr>
              <w:t xml:space="preserve"> получаем </w:t>
            </w:r>
            <w:r w:rsidRPr="00FA40A2">
              <w:rPr>
                <w:sz w:val="24"/>
                <w:szCs w:val="24"/>
              </w:rPr>
              <w:t>V</w:t>
            </w:r>
            <w:r w:rsidRPr="00FA40A2">
              <w:rPr>
                <w:sz w:val="24"/>
                <w:szCs w:val="24"/>
                <w:lang w:val="ru-RU"/>
              </w:rPr>
              <w:t xml:space="preserve"> = </w:t>
            </w:r>
            <w:r w:rsidRPr="00FA40A2">
              <w:rPr>
                <w:sz w:val="24"/>
                <w:szCs w:val="24"/>
              </w:rPr>
              <w:t>m</w:t>
            </w:r>
            <w:r w:rsidRPr="00FA40A2">
              <w:rPr>
                <w:sz w:val="24"/>
                <w:szCs w:val="24"/>
                <w:lang w:val="ru-RU"/>
              </w:rPr>
              <w:t xml:space="preserve">/ρ. </w:t>
            </w:r>
            <w:r w:rsidR="00C92581">
              <w:rPr>
                <w:sz w:val="24"/>
                <w:szCs w:val="24"/>
                <w:lang w:val="ru-RU"/>
              </w:rPr>
              <w:t xml:space="preserve">  </w:t>
            </w:r>
            <w:r w:rsidRPr="00FA40A2">
              <w:rPr>
                <w:sz w:val="24"/>
                <w:szCs w:val="24"/>
              </w:rPr>
              <w:t>V</w:t>
            </w:r>
            <w:r w:rsidRPr="00FA40A2">
              <w:rPr>
                <w:sz w:val="24"/>
                <w:szCs w:val="24"/>
                <w:lang w:val="ru-RU"/>
              </w:rPr>
              <w:t xml:space="preserve"> = 4 375 (кг) / 350 (кг/м</w:t>
            </w:r>
            <w:r w:rsidRPr="00FA40A2">
              <w:rPr>
                <w:sz w:val="24"/>
                <w:szCs w:val="24"/>
                <w:vertAlign w:val="superscript"/>
                <w:lang w:val="ru-RU"/>
              </w:rPr>
              <w:t>3</w:t>
            </w:r>
            <w:r w:rsidRPr="00FA40A2">
              <w:rPr>
                <w:sz w:val="24"/>
                <w:szCs w:val="24"/>
                <w:lang w:val="ru-RU"/>
              </w:rPr>
              <w:t>) = 12,5 м</w:t>
            </w:r>
            <w:r w:rsidRPr="00FA40A2">
              <w:rPr>
                <w:sz w:val="24"/>
                <w:szCs w:val="24"/>
                <w:vertAlign w:val="superscript"/>
                <w:lang w:val="ru-RU"/>
              </w:rPr>
              <w:t>3</w:t>
            </w:r>
            <w:r w:rsidRPr="00FA40A2">
              <w:rPr>
                <w:sz w:val="24"/>
                <w:szCs w:val="24"/>
                <w:lang w:val="ru-RU"/>
              </w:rPr>
              <w:t>.</w:t>
            </w:r>
          </w:p>
          <w:p w:rsidR="006C5A85" w:rsidRPr="00FA40A2" w:rsidRDefault="006C5A85" w:rsidP="00D13092">
            <w:pPr>
              <w:spacing w:after="0" w:line="360" w:lineRule="auto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i/>
                <w:sz w:val="24"/>
                <w:szCs w:val="24"/>
                <w:lang w:val="ru-RU"/>
              </w:rPr>
              <w:t>Примечание: можно отметить частично верный ответ - по 0,5 б. за каждый пункт (А, Б)</w:t>
            </w:r>
            <w:proofErr w:type="gramStart"/>
            <w:r w:rsidRPr="00FA40A2">
              <w:rPr>
                <w:b/>
                <w:i/>
                <w:sz w:val="24"/>
                <w:szCs w:val="24"/>
                <w:lang w:val="ru-RU"/>
              </w:rPr>
              <w:t>.</w:t>
            </w:r>
            <w:proofErr w:type="gramEnd"/>
            <w:r w:rsidRPr="00FA40A2">
              <w:rPr>
                <w:b/>
                <w:i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FA40A2">
              <w:rPr>
                <w:b/>
                <w:i/>
                <w:sz w:val="24"/>
                <w:szCs w:val="24"/>
                <w:lang w:val="ru-RU"/>
              </w:rPr>
              <w:t>п</w:t>
            </w:r>
            <w:proofErr w:type="gramEnd"/>
            <w:r w:rsidRPr="00FA40A2">
              <w:rPr>
                <w:b/>
                <w:i/>
                <w:sz w:val="24"/>
                <w:szCs w:val="24"/>
                <w:lang w:val="ru-RU"/>
              </w:rPr>
              <w:t>ри этом не следует вычитать из накопленной оценки за неправильные ответы).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:rsidR="0052437E" w:rsidRPr="00FA40A2" w:rsidRDefault="0052437E" w:rsidP="0052437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13 – 1 б.</w:t>
            </w:r>
          </w:p>
          <w:p w:rsidR="0052437E" w:rsidRPr="00FA40A2" w:rsidRDefault="0052437E" w:rsidP="0052437E">
            <w:pPr>
              <w:widowControl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tbl>
            <w:tblPr>
              <w:tblW w:w="7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7"/>
              <w:gridCol w:w="3969"/>
            </w:tblGrid>
            <w:tr w:rsidR="004E3040" w:rsidRPr="004E3040" w:rsidTr="004E3040">
              <w:trPr>
                <w:trHeight w:val="408"/>
              </w:trPr>
              <w:tc>
                <w:tcPr>
                  <w:tcW w:w="3527" w:type="dxa"/>
                  <w:shd w:val="clear" w:color="auto" w:fill="auto"/>
                </w:tcPr>
                <w:p w:rsidR="00654521" w:rsidRPr="004E3040" w:rsidRDefault="00654521" w:rsidP="004E3040">
                  <w:pPr>
                    <w:widowControl/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proofErr w:type="gramStart"/>
                  <w:r w:rsidRPr="004E3040">
                    <w:rPr>
                      <w:sz w:val="22"/>
                      <w:szCs w:val="22"/>
                      <w:lang w:val="ru-RU"/>
                    </w:rPr>
                    <w:t>Наименования элементов машин на кинематической схемы</w:t>
                  </w:r>
                  <w:proofErr w:type="gramEnd"/>
                </w:p>
              </w:tc>
              <w:tc>
                <w:tcPr>
                  <w:tcW w:w="3969" w:type="dxa"/>
                  <w:shd w:val="clear" w:color="auto" w:fill="auto"/>
                </w:tcPr>
                <w:p w:rsidR="00654521" w:rsidRPr="004E3040" w:rsidRDefault="007611EA" w:rsidP="004E3040">
                  <w:pPr>
                    <w:widowControl/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>Условные обозначения</w:t>
                  </w:r>
                  <w:r w:rsidR="00654521" w:rsidRPr="004E3040">
                    <w:rPr>
                      <w:sz w:val="22"/>
                      <w:szCs w:val="22"/>
                      <w:lang w:val="ru-RU"/>
                    </w:rPr>
                    <w:t xml:space="preserve"> элементов машин на кинематической схеме</w:t>
                  </w:r>
                </w:p>
              </w:tc>
            </w:tr>
            <w:tr w:rsidR="004E3040" w:rsidRPr="00FA40A2" w:rsidTr="004E3040">
              <w:trPr>
                <w:trHeight w:val="730"/>
              </w:trPr>
              <w:tc>
                <w:tcPr>
                  <w:tcW w:w="3527" w:type="dxa"/>
                  <w:shd w:val="clear" w:color="auto" w:fill="auto"/>
                  <w:vAlign w:val="center"/>
                </w:tcPr>
                <w:p w:rsidR="00654521" w:rsidRPr="004E3040" w:rsidRDefault="00654521" w:rsidP="004E3040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 xml:space="preserve">Шкив холостой на оси 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654521" w:rsidRPr="004E3040" w:rsidRDefault="00654521" w:rsidP="004E3040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noProof/>
                      <w:sz w:val="2"/>
                      <w:szCs w:val="2"/>
                      <w:lang w:val="ru-RU"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Изображение 7" o:spid="_x0000_i1028" type="#_x0000_t75" style="width:24.65pt;height:40.65pt;rotation:-90;visibility:visible;mso-wrap-style:square">
                        <v:imagedata r:id="rId8" o:title=""/>
                      </v:shape>
                    </w:pict>
                  </w:r>
                </w:p>
              </w:tc>
            </w:tr>
            <w:tr w:rsidR="004E3040" w:rsidRPr="00FA40A2" w:rsidTr="004E3040">
              <w:tc>
                <w:tcPr>
                  <w:tcW w:w="3527" w:type="dxa"/>
                  <w:shd w:val="clear" w:color="auto" w:fill="auto"/>
                  <w:vAlign w:val="center"/>
                </w:tcPr>
                <w:p w:rsidR="00654521" w:rsidRPr="004E3040" w:rsidRDefault="00654521" w:rsidP="004E3040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 xml:space="preserve">Шкив рабочий на валу 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654521" w:rsidRPr="004E3040" w:rsidRDefault="00654521" w:rsidP="004E3040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noProof/>
                      <w:sz w:val="2"/>
                      <w:szCs w:val="2"/>
                      <w:lang w:val="ru-RU" w:eastAsia="ru-RU"/>
                    </w:rPr>
                    <w:pict>
                      <v:shape id="Изображение 5" o:spid="_x0000_i1025" type="#_x0000_t75" style="width:26.65pt;height:43.35pt;rotation:-90;visibility:visible;mso-wrap-style:square">
                        <v:imagedata r:id="rId9" o:title=""/>
                      </v:shape>
                    </w:pict>
                  </w:r>
                </w:p>
              </w:tc>
            </w:tr>
            <w:tr w:rsidR="004E3040" w:rsidRPr="00FA40A2" w:rsidTr="004E3040">
              <w:tc>
                <w:tcPr>
                  <w:tcW w:w="3527" w:type="dxa"/>
                  <w:shd w:val="clear" w:color="auto" w:fill="auto"/>
                  <w:vAlign w:val="center"/>
                </w:tcPr>
                <w:p w:rsidR="00654521" w:rsidRPr="004E3040" w:rsidRDefault="00654521" w:rsidP="004E3040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>Подшипник скольжения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654521" w:rsidRPr="004E3040" w:rsidRDefault="00654521" w:rsidP="004E3040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noProof/>
                      <w:sz w:val="2"/>
                      <w:szCs w:val="2"/>
                      <w:lang w:val="ru-RU" w:eastAsia="ru-RU"/>
                    </w:rPr>
                    <w:pict>
                      <v:shape id="Изображение 4" o:spid="_x0000_i1026" type="#_x0000_t75" style="width:50.65pt;height:26pt;visibility:visible;mso-wrap-style:square">
                        <v:imagedata r:id="rId10" o:title=""/>
                      </v:shape>
                    </w:pict>
                  </w:r>
                </w:p>
              </w:tc>
            </w:tr>
            <w:tr w:rsidR="004E3040" w:rsidRPr="00FA40A2" w:rsidTr="004E3040">
              <w:tc>
                <w:tcPr>
                  <w:tcW w:w="3527" w:type="dxa"/>
                  <w:shd w:val="clear" w:color="auto" w:fill="auto"/>
                  <w:vAlign w:val="center"/>
                </w:tcPr>
                <w:p w:rsidR="00654521" w:rsidRPr="004E3040" w:rsidRDefault="00654521" w:rsidP="004E3040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>Подшипник качения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654521" w:rsidRPr="004E3040" w:rsidRDefault="00654521" w:rsidP="004E3040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noProof/>
                      <w:sz w:val="2"/>
                      <w:szCs w:val="2"/>
                      <w:lang w:val="ru-RU" w:eastAsia="ru-RU"/>
                    </w:rPr>
                    <w:pict>
                      <v:shape id="_x0000_i1027" type="#_x0000_t75" style="width:50.65pt;height:36.65pt;visibility:visible;mso-wrap-style:square">
                        <v:imagedata r:id="rId11" o:title=""/>
                      </v:shape>
                    </w:pict>
                  </w:r>
                </w:p>
              </w:tc>
            </w:tr>
          </w:tbl>
          <w:p w:rsidR="0052437E" w:rsidRPr="00FA40A2" w:rsidRDefault="0052437E" w:rsidP="0052437E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 xml:space="preserve">За каждое верное </w:t>
            </w:r>
            <w:r w:rsidR="00654521" w:rsidRPr="00FA40A2">
              <w:rPr>
                <w:b/>
                <w:sz w:val="24"/>
                <w:szCs w:val="24"/>
                <w:lang w:val="ru-RU"/>
              </w:rPr>
              <w:t>обозначение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0,25 б</w:t>
            </w:r>
          </w:p>
          <w:p w:rsidR="0052437E" w:rsidRPr="00FA40A2" w:rsidRDefault="0052437E" w:rsidP="0052437E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lastRenderedPageBreak/>
              <w:t xml:space="preserve">За каждое неверное </w:t>
            </w:r>
            <w:r w:rsidR="00654521" w:rsidRPr="00FA40A2">
              <w:rPr>
                <w:b/>
                <w:sz w:val="24"/>
                <w:szCs w:val="24"/>
                <w:lang w:val="ru-RU"/>
              </w:rPr>
              <w:t xml:space="preserve">обозначение 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минус 0,25 б </w:t>
            </w:r>
          </w:p>
          <w:p w:rsidR="002D6D07" w:rsidRPr="00FA40A2" w:rsidRDefault="0052437E" w:rsidP="0052437E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>1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7783" w:type="dxa"/>
            <w:shd w:val="clear" w:color="auto" w:fill="auto"/>
          </w:tcPr>
          <w:p w:rsidR="003D1B5C" w:rsidRPr="00FA40A2" w:rsidRDefault="003D1B5C" w:rsidP="003D1B5C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14 – 1 б.</w:t>
            </w:r>
          </w:p>
          <w:p w:rsidR="003D1B5C" w:rsidRPr="00FA40A2" w:rsidRDefault="003D1B5C" w:rsidP="003D1B5C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7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3D1B5C" w:rsidRPr="00FA40A2" w:rsidRDefault="003D1B5C" w:rsidP="003D1B5C">
            <w:pPr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 xml:space="preserve">А) </w:t>
            </w:r>
            <w:r w:rsidR="007E59AA" w:rsidRPr="00FA40A2">
              <w:rPr>
                <w:b/>
                <w:sz w:val="24"/>
                <w:szCs w:val="24"/>
                <w:lang w:val="ru-RU"/>
              </w:rPr>
              <w:t>0,5</w:t>
            </w:r>
            <w:r w:rsidR="00DC7B5A">
              <w:rPr>
                <w:b/>
                <w:sz w:val="24"/>
                <w:szCs w:val="24"/>
                <w:lang w:val="ru-RU"/>
              </w:rPr>
              <w:t xml:space="preserve">   </w:t>
            </w:r>
            <w:r w:rsidRPr="00FA40A2">
              <w:rPr>
                <w:sz w:val="24"/>
                <w:szCs w:val="24"/>
                <w:lang w:val="ru-RU"/>
              </w:rPr>
              <w:t xml:space="preserve">Пояснение для жюри: используется формула </w:t>
            </w:r>
            <w:r w:rsidRPr="00FA40A2">
              <w:rPr>
                <w:b/>
                <w:bCs/>
                <w:sz w:val="24"/>
                <w:szCs w:val="24"/>
              </w:rPr>
              <w:t>t</w:t>
            </w:r>
            <w:r w:rsidRPr="00FA40A2">
              <w:rPr>
                <w:b/>
                <w:bCs/>
                <w:sz w:val="24"/>
                <w:szCs w:val="24"/>
                <w:lang w:val="ru-RU"/>
              </w:rPr>
              <w:t xml:space="preserve"> = (</w:t>
            </w:r>
            <w:r w:rsidRPr="00FA40A2">
              <w:rPr>
                <w:b/>
                <w:bCs/>
                <w:sz w:val="24"/>
                <w:szCs w:val="24"/>
              </w:rPr>
              <w:t>D</w:t>
            </w:r>
            <w:r w:rsidRPr="00FA40A2">
              <w:rPr>
                <w:b/>
                <w:bCs/>
                <w:sz w:val="24"/>
                <w:szCs w:val="24"/>
                <w:lang w:val="ru-RU"/>
              </w:rPr>
              <w:t xml:space="preserve"> – </w:t>
            </w:r>
            <w:r w:rsidRPr="00FA40A2">
              <w:rPr>
                <w:b/>
                <w:bCs/>
                <w:sz w:val="24"/>
                <w:szCs w:val="24"/>
              </w:rPr>
              <w:t>d</w:t>
            </w:r>
            <w:r w:rsidRPr="00FA40A2">
              <w:rPr>
                <w:b/>
                <w:bCs/>
                <w:sz w:val="24"/>
                <w:szCs w:val="24"/>
                <w:lang w:val="ru-RU"/>
              </w:rPr>
              <w:t>) / 2 = (35 – 3</w:t>
            </w:r>
            <w:r w:rsidR="007E59AA" w:rsidRPr="00FA40A2">
              <w:rPr>
                <w:b/>
                <w:bCs/>
                <w:sz w:val="24"/>
                <w:szCs w:val="24"/>
                <w:lang w:val="ru-RU"/>
              </w:rPr>
              <w:t>4) / 2 = 0,5</w:t>
            </w:r>
            <w:r w:rsidRPr="00FA40A2">
              <w:rPr>
                <w:b/>
                <w:bCs/>
                <w:sz w:val="24"/>
                <w:szCs w:val="24"/>
                <w:lang w:val="ru-RU"/>
              </w:rPr>
              <w:t xml:space="preserve"> (мм)</w:t>
            </w:r>
          </w:p>
          <w:p w:rsidR="003D1B5C" w:rsidRPr="00FA40A2" w:rsidRDefault="003D1B5C" w:rsidP="00DC7B5A">
            <w:pPr>
              <w:spacing w:after="0" w:line="360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Б) 40</w:t>
            </w:r>
            <w:r w:rsidR="00DC7B5A">
              <w:rPr>
                <w:b/>
                <w:sz w:val="24"/>
                <w:szCs w:val="24"/>
                <w:lang w:val="ru-RU"/>
              </w:rPr>
              <w:t xml:space="preserve">   </w:t>
            </w:r>
            <w:r w:rsidRPr="00FA40A2">
              <w:rPr>
                <w:sz w:val="24"/>
                <w:szCs w:val="24"/>
                <w:lang w:val="ru-RU"/>
              </w:rPr>
              <w:t xml:space="preserve">Пояснение для жюри: используется формула </w:t>
            </w:r>
            <w:r w:rsidRPr="00FA40A2">
              <w:rPr>
                <w:b/>
                <w:bCs/>
                <w:sz w:val="24"/>
                <w:szCs w:val="24"/>
              </w:rPr>
              <w:t>a</w:t>
            </w:r>
            <w:r w:rsidRPr="00FA40A2">
              <w:rPr>
                <w:b/>
                <w:bCs/>
                <w:sz w:val="24"/>
                <w:szCs w:val="24"/>
                <w:lang w:val="ru-RU"/>
              </w:rPr>
              <w:t xml:space="preserve"> = </w:t>
            </w:r>
            <w:r w:rsidRPr="00FA40A2">
              <w:rPr>
                <w:b/>
                <w:bCs/>
                <w:sz w:val="24"/>
                <w:szCs w:val="24"/>
              </w:rPr>
              <w:t>t</w:t>
            </w:r>
            <w:r w:rsidRPr="00FA40A2">
              <w:rPr>
                <w:b/>
                <w:bCs/>
                <w:sz w:val="24"/>
                <w:szCs w:val="24"/>
                <w:lang w:val="ru-RU"/>
              </w:rPr>
              <w:t xml:space="preserve"> / 0,025 = </w:t>
            </w:r>
            <w:r w:rsidR="007E59AA" w:rsidRPr="00FA40A2">
              <w:rPr>
                <w:b/>
                <w:bCs/>
                <w:sz w:val="24"/>
                <w:szCs w:val="24"/>
                <w:lang w:val="ru-RU"/>
              </w:rPr>
              <w:t>0,5 / 0,025 = 2</w:t>
            </w:r>
            <w:r w:rsidRPr="00FA40A2">
              <w:rPr>
                <w:b/>
                <w:bCs/>
                <w:sz w:val="24"/>
                <w:szCs w:val="24"/>
                <w:lang w:val="ru-RU"/>
              </w:rPr>
              <w:t>0.</w:t>
            </w:r>
          </w:p>
          <w:p w:rsidR="003D1B5C" w:rsidRPr="00FA40A2" w:rsidRDefault="003D1B5C" w:rsidP="003D1B5C">
            <w:pPr>
              <w:spacing w:after="0" w:line="360" w:lineRule="auto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i/>
                <w:sz w:val="24"/>
                <w:szCs w:val="24"/>
                <w:lang w:val="ru-RU"/>
              </w:rPr>
              <w:t>Примечание: можно отметить частично верный ответ - по 0,5 б. за каждый пункт (А, Б)</w:t>
            </w:r>
            <w:proofErr w:type="gramStart"/>
            <w:r w:rsidRPr="00FA40A2">
              <w:rPr>
                <w:b/>
                <w:i/>
                <w:sz w:val="24"/>
                <w:szCs w:val="24"/>
                <w:lang w:val="ru-RU"/>
              </w:rPr>
              <w:t>.</w:t>
            </w:r>
            <w:proofErr w:type="gramEnd"/>
            <w:r w:rsidRPr="00FA40A2">
              <w:rPr>
                <w:b/>
                <w:i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FA40A2">
              <w:rPr>
                <w:b/>
                <w:i/>
                <w:sz w:val="24"/>
                <w:szCs w:val="24"/>
                <w:lang w:val="ru-RU"/>
              </w:rPr>
              <w:t>п</w:t>
            </w:r>
            <w:proofErr w:type="gramEnd"/>
            <w:r w:rsidRPr="00FA40A2">
              <w:rPr>
                <w:b/>
                <w:i/>
                <w:sz w:val="24"/>
                <w:szCs w:val="24"/>
                <w:lang w:val="ru-RU"/>
              </w:rPr>
              <w:t>ри этом не следует вычитать из накопленной оценки за неправильные ответы).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7783" w:type="dxa"/>
            <w:shd w:val="clear" w:color="auto" w:fill="auto"/>
          </w:tcPr>
          <w:p w:rsidR="00F05E92" w:rsidRPr="00FA40A2" w:rsidRDefault="00F05E92" w:rsidP="00134FCA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15 – 1 б.</w:t>
            </w:r>
          </w:p>
          <w:p w:rsidR="00134FCA" w:rsidRPr="00FA40A2" w:rsidRDefault="00134FCA" w:rsidP="00134FCA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7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134FCA" w:rsidRPr="00FA40A2" w:rsidRDefault="00F05E92" w:rsidP="00134FCA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А</w:t>
            </w:r>
            <w:r w:rsidR="00134FCA" w:rsidRPr="00FA40A2">
              <w:rPr>
                <w:b/>
                <w:sz w:val="24"/>
                <w:szCs w:val="24"/>
                <w:lang w:val="ru-RU"/>
              </w:rPr>
              <w:t>)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сращивание</w:t>
            </w:r>
            <w:r w:rsidR="00134FCA" w:rsidRPr="00FA40A2">
              <w:rPr>
                <w:b/>
                <w:sz w:val="24"/>
                <w:szCs w:val="24"/>
                <w:lang w:val="ru-RU"/>
              </w:rPr>
              <w:t xml:space="preserve"> – 0,25 б.</w:t>
            </w:r>
          </w:p>
          <w:p w:rsidR="00F05E92" w:rsidRPr="00FA40A2" w:rsidRDefault="00F05E92" w:rsidP="00134FCA">
            <w:pPr>
              <w:spacing w:after="0" w:line="360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Б</w:t>
            </w:r>
            <w:r w:rsidR="00134FCA" w:rsidRPr="00FA40A2">
              <w:rPr>
                <w:b/>
                <w:sz w:val="24"/>
                <w:szCs w:val="24"/>
                <w:lang w:val="ru-RU"/>
              </w:rPr>
              <w:t>)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</w:t>
            </w:r>
            <w:r w:rsidR="00134FCA" w:rsidRPr="00FA40A2">
              <w:rPr>
                <w:b/>
                <w:sz w:val="24"/>
                <w:szCs w:val="24"/>
                <w:lang w:val="ru-RU"/>
              </w:rPr>
              <w:t xml:space="preserve">1 – </w:t>
            </w:r>
            <w:r w:rsidRPr="00FA40A2">
              <w:rPr>
                <w:b/>
                <w:sz w:val="24"/>
                <w:szCs w:val="24"/>
                <w:lang w:val="ru-RU"/>
              </w:rPr>
              <w:t>сплачивание</w:t>
            </w:r>
            <w:r w:rsidR="00134FCA" w:rsidRPr="00FA40A2">
              <w:rPr>
                <w:b/>
                <w:sz w:val="24"/>
                <w:szCs w:val="24"/>
                <w:lang w:val="ru-RU"/>
              </w:rPr>
              <w:t xml:space="preserve">; 2 – </w:t>
            </w:r>
            <w:r w:rsidRPr="00FA40A2">
              <w:rPr>
                <w:b/>
                <w:sz w:val="24"/>
                <w:szCs w:val="24"/>
                <w:lang w:val="ru-RU"/>
              </w:rPr>
              <w:t>делянкой</w:t>
            </w:r>
            <w:r w:rsidR="00134FCA" w:rsidRPr="00FA40A2">
              <w:rPr>
                <w:b/>
                <w:sz w:val="24"/>
                <w:szCs w:val="24"/>
                <w:lang w:val="ru-RU"/>
              </w:rPr>
              <w:t xml:space="preserve">; 3 – </w:t>
            </w:r>
            <w:r w:rsidRPr="00FA40A2">
              <w:rPr>
                <w:b/>
                <w:sz w:val="24"/>
                <w:szCs w:val="24"/>
                <w:lang w:val="ru-RU"/>
              </w:rPr>
              <w:t>фугой (</w:t>
            </w:r>
            <w:r w:rsidR="00134FCA" w:rsidRPr="00FA40A2">
              <w:rPr>
                <w:b/>
                <w:sz w:val="24"/>
                <w:szCs w:val="24"/>
                <w:lang w:val="ru-RU"/>
              </w:rPr>
              <w:t>0,25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б. </w:t>
            </w:r>
            <w:r w:rsidR="00134FCA" w:rsidRPr="00FA40A2">
              <w:rPr>
                <w:b/>
                <w:sz w:val="24"/>
                <w:szCs w:val="24"/>
                <w:lang w:val="ru-RU"/>
              </w:rPr>
              <w:t>× 3 = 0,75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б.).</w:t>
            </w:r>
          </w:p>
          <w:p w:rsidR="00134FCA" w:rsidRPr="00FA40A2" w:rsidRDefault="00134FCA" w:rsidP="00134FCA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каждое неверное слово снимать 0,25 б.; отсутствие названия = 0.</w:t>
            </w:r>
          </w:p>
          <w:p w:rsidR="00F05E92" w:rsidRPr="00FA40A2" w:rsidRDefault="00134FCA" w:rsidP="00134FCA">
            <w:pPr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7783" w:type="dxa"/>
            <w:shd w:val="clear" w:color="auto" w:fill="auto"/>
          </w:tcPr>
          <w:p w:rsidR="00D13092" w:rsidRPr="00FA40A2" w:rsidRDefault="00D13092" w:rsidP="00D13092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16 – 1 б.</w:t>
            </w:r>
          </w:p>
          <w:p w:rsidR="00D13092" w:rsidRPr="00FA40A2" w:rsidRDefault="00D13092" w:rsidP="00D13092">
            <w:pPr>
              <w:widowControl/>
              <w:tabs>
                <w:tab w:val="left" w:pos="6693"/>
              </w:tabs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6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 xml:space="preserve">.) В числе таких видов могут быть </w:t>
            </w:r>
            <w:proofErr w:type="gramStart"/>
            <w:r w:rsidRPr="00FA40A2">
              <w:rPr>
                <w:i/>
                <w:sz w:val="24"/>
                <w:szCs w:val="24"/>
                <w:lang w:val="ru-RU"/>
              </w:rPr>
              <w:t>указаны</w:t>
            </w:r>
            <w:proofErr w:type="gramEnd"/>
            <w:r w:rsidR="00DF029A" w:rsidRPr="00FA40A2">
              <w:rPr>
                <w:i/>
                <w:sz w:val="24"/>
                <w:szCs w:val="24"/>
                <w:lang w:val="ru-RU"/>
              </w:rPr>
              <w:t>, н-р</w:t>
            </w:r>
            <w:r w:rsidRPr="00FA40A2">
              <w:rPr>
                <w:i/>
                <w:sz w:val="24"/>
                <w:szCs w:val="24"/>
                <w:lang w:val="ru-RU"/>
              </w:rPr>
              <w:t>:</w:t>
            </w:r>
          </w:p>
          <w:p w:rsidR="00D13092" w:rsidRPr="00FA40A2" w:rsidRDefault="00D13092" w:rsidP="00D13092">
            <w:pPr>
              <w:widowControl/>
              <w:tabs>
                <w:tab w:val="left" w:pos="5853"/>
              </w:tabs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штамповка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 б.</w:t>
            </w:r>
          </w:p>
          <w:p w:rsidR="00D13092" w:rsidRPr="00FA40A2" w:rsidRDefault="00D13092" w:rsidP="00D13092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прессование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 б.</w:t>
            </w:r>
          </w:p>
          <w:p w:rsidR="00D13092" w:rsidRPr="00FA40A2" w:rsidRDefault="00D13092" w:rsidP="00D13092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ковка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 б.</w:t>
            </w:r>
          </w:p>
          <w:p w:rsidR="00D13092" w:rsidRPr="00FA40A2" w:rsidRDefault="00D13092" w:rsidP="00D13092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волочение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 б.</w:t>
            </w:r>
          </w:p>
          <w:p w:rsidR="00D13092" w:rsidRPr="00FA40A2" w:rsidRDefault="00D13092" w:rsidP="00D13092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прокатка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 б.</w:t>
            </w:r>
          </w:p>
          <w:p w:rsidR="00D13092" w:rsidRPr="00FA40A2" w:rsidRDefault="00D13092" w:rsidP="00D13092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каждый неверный вид снимать 0,2 б</w:t>
            </w:r>
            <w:r w:rsidR="001E7C78" w:rsidRPr="00FA40A2">
              <w:rPr>
                <w:b/>
                <w:sz w:val="24"/>
                <w:szCs w:val="24"/>
                <w:lang w:val="ru-RU"/>
              </w:rPr>
              <w:t>.; отсутствие попытки = 0.</w:t>
            </w:r>
          </w:p>
          <w:p w:rsidR="002D6D07" w:rsidRPr="00FA40A2" w:rsidRDefault="00D13092" w:rsidP="00D13092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D6D07" w:rsidRPr="00FA40A2" w:rsidTr="00F8365B">
        <w:trPr>
          <w:trHeight w:val="415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7783" w:type="dxa"/>
            <w:shd w:val="clear" w:color="auto" w:fill="auto"/>
          </w:tcPr>
          <w:p w:rsidR="001E7C78" w:rsidRPr="00FA40A2" w:rsidRDefault="001E7C78" w:rsidP="001E7C7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17 – 1 б.</w:t>
            </w:r>
          </w:p>
          <w:p w:rsidR="001E7C78" w:rsidRPr="00FA40A2" w:rsidRDefault="001E7C78" w:rsidP="001E7C78">
            <w:pPr>
              <w:widowControl/>
              <w:tabs>
                <w:tab w:val="left" w:pos="6693"/>
              </w:tabs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6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 xml:space="preserve">.) В числе </w:t>
            </w:r>
            <w:proofErr w:type="gramStart"/>
            <w:r w:rsidRPr="00FA40A2">
              <w:rPr>
                <w:i/>
                <w:sz w:val="24"/>
                <w:szCs w:val="24"/>
                <w:lang w:val="ru-RU"/>
              </w:rPr>
              <w:t>таких</w:t>
            </w:r>
            <w:proofErr w:type="gramEnd"/>
            <w:r w:rsidRPr="00FA40A2">
              <w:rPr>
                <w:i/>
                <w:sz w:val="24"/>
                <w:szCs w:val="24"/>
                <w:lang w:val="ru-RU"/>
              </w:rPr>
              <w:t xml:space="preserve"> могут быть указаны:</w:t>
            </w:r>
          </w:p>
          <w:p w:rsidR="001E7C78" w:rsidRPr="00FA40A2" w:rsidRDefault="001E7C78" w:rsidP="001E7C78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– дуговая – 0,25 б.</w:t>
            </w:r>
          </w:p>
          <w:p w:rsidR="001E7C78" w:rsidRPr="00FA40A2" w:rsidRDefault="001E7C78" w:rsidP="001E7C78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– индукционная – 0,25 б.</w:t>
            </w:r>
          </w:p>
          <w:p w:rsidR="001E7C78" w:rsidRPr="00FA40A2" w:rsidRDefault="001E7C78" w:rsidP="001E7C78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– газовая – 0,25 б.</w:t>
            </w:r>
          </w:p>
          <w:p w:rsidR="001E7C78" w:rsidRPr="00FA40A2" w:rsidRDefault="001E7C78" w:rsidP="001E7C78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– электронно-лучевая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0,25 б.</w:t>
            </w:r>
          </w:p>
          <w:p w:rsidR="001E7C78" w:rsidRPr="00FA40A2" w:rsidRDefault="001E7C78" w:rsidP="001E7C78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lastRenderedPageBreak/>
              <w:t>За каждый неверный ответ снимать 0,25 б.; отсутствие попытки = 0.</w:t>
            </w:r>
          </w:p>
          <w:p w:rsidR="001E7C78" w:rsidRPr="00FA40A2" w:rsidRDefault="001E7C78" w:rsidP="001E7C7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>1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7783" w:type="dxa"/>
            <w:shd w:val="clear" w:color="auto" w:fill="auto"/>
          </w:tcPr>
          <w:p w:rsidR="00E72447" w:rsidRPr="00FA40A2" w:rsidRDefault="00E72447" w:rsidP="00E7244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</w:t>
            </w:r>
            <w:r w:rsidRPr="00FA40A2">
              <w:rPr>
                <w:sz w:val="24"/>
                <w:szCs w:val="24"/>
                <w:lang w:val="ru-RU"/>
              </w:rPr>
              <w:t>8</w:t>
            </w:r>
            <w:r w:rsidRPr="00FA40A2">
              <w:rPr>
                <w:sz w:val="24"/>
                <w:szCs w:val="24"/>
                <w:lang w:val="ru-RU"/>
              </w:rPr>
              <w:t xml:space="preserve"> – </w:t>
            </w:r>
            <w:r w:rsidRPr="00FA40A2">
              <w:rPr>
                <w:sz w:val="24"/>
                <w:szCs w:val="24"/>
                <w:lang w:val="ru-RU"/>
              </w:rPr>
              <w:t>0,75</w:t>
            </w:r>
            <w:r w:rsidRPr="00FA40A2">
              <w:rPr>
                <w:sz w:val="24"/>
                <w:szCs w:val="24"/>
                <w:lang w:val="ru-RU"/>
              </w:rPr>
              <w:t xml:space="preserve"> б.</w:t>
            </w:r>
          </w:p>
          <w:p w:rsidR="00E72447" w:rsidRPr="00FA40A2" w:rsidRDefault="00E72447" w:rsidP="00E72447">
            <w:pPr>
              <w:widowControl/>
              <w:tabs>
                <w:tab w:val="left" w:pos="6693"/>
              </w:tabs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 w:rsidRPr="00FA40A2">
              <w:rPr>
                <w:i/>
                <w:sz w:val="24"/>
                <w:szCs w:val="24"/>
                <w:lang w:val="ru-RU"/>
              </w:rPr>
              <w:t>8-9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 xml:space="preserve">.) </w:t>
            </w:r>
            <w:proofErr w:type="gramStart"/>
            <w:r w:rsidRPr="00FA40A2">
              <w:rPr>
                <w:b/>
                <w:sz w:val="24"/>
                <w:szCs w:val="24"/>
                <w:lang w:val="ru-RU"/>
              </w:rPr>
              <w:t>Б</w:t>
            </w:r>
            <w:proofErr w:type="gramEnd"/>
            <w:r w:rsidRPr="00FA40A2">
              <w:rPr>
                <w:b/>
                <w:sz w:val="24"/>
                <w:szCs w:val="24"/>
                <w:lang w:val="ru-RU"/>
              </w:rPr>
              <w:t>, В, Д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– 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по </w:t>
            </w:r>
            <w:r w:rsidRPr="00FA40A2">
              <w:rPr>
                <w:b/>
                <w:sz w:val="24"/>
                <w:szCs w:val="24"/>
                <w:lang w:val="ru-RU"/>
              </w:rPr>
              <w:t>0,25 б.</w:t>
            </w:r>
          </w:p>
          <w:p w:rsidR="00E72447" w:rsidRPr="00FA40A2" w:rsidRDefault="00E72447" w:rsidP="00E72447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каждый неверный ответ снимать 0,25 б.</w:t>
            </w:r>
          </w:p>
          <w:p w:rsidR="002D6D07" w:rsidRPr="00FA40A2" w:rsidRDefault="00E72447" w:rsidP="00E72447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E72447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0,75</w:t>
            </w:r>
            <w:r w:rsidR="003A4765" w:rsidRPr="00FA40A2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7783" w:type="dxa"/>
            <w:shd w:val="clear" w:color="auto" w:fill="auto"/>
          </w:tcPr>
          <w:p w:rsidR="00E72447" w:rsidRPr="00FA40A2" w:rsidRDefault="00E72447" w:rsidP="00E7244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1</w:t>
            </w:r>
            <w:r w:rsidRPr="00FA40A2">
              <w:rPr>
                <w:sz w:val="24"/>
                <w:szCs w:val="24"/>
                <w:lang w:val="ru-RU"/>
              </w:rPr>
              <w:t>9</w:t>
            </w:r>
            <w:r w:rsidRPr="00FA40A2">
              <w:rPr>
                <w:sz w:val="24"/>
                <w:szCs w:val="24"/>
                <w:lang w:val="ru-RU"/>
              </w:rPr>
              <w:t xml:space="preserve"> – 0,75 б.</w:t>
            </w:r>
          </w:p>
          <w:p w:rsidR="00E72447" w:rsidRPr="00FA40A2" w:rsidRDefault="00E72447" w:rsidP="00E72447">
            <w:pPr>
              <w:widowControl/>
              <w:tabs>
                <w:tab w:val="left" w:pos="6693"/>
              </w:tabs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 xml:space="preserve">.) </w:t>
            </w:r>
            <w:r w:rsidRPr="00FA40A2">
              <w:rPr>
                <w:b/>
                <w:sz w:val="24"/>
                <w:szCs w:val="24"/>
                <w:lang w:val="ru-RU"/>
              </w:rPr>
              <w:t>А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, В, </w:t>
            </w:r>
            <w:r w:rsidRPr="00FA40A2">
              <w:rPr>
                <w:b/>
                <w:sz w:val="24"/>
                <w:szCs w:val="24"/>
                <w:lang w:val="ru-RU"/>
              </w:rPr>
              <w:t>Г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– по 0,25 б.</w:t>
            </w:r>
          </w:p>
          <w:p w:rsidR="00E72447" w:rsidRPr="00FA40A2" w:rsidRDefault="00E72447" w:rsidP="00E72447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каждый неверный ответ снимать 0,25 б.</w:t>
            </w:r>
          </w:p>
          <w:p w:rsidR="002D6D07" w:rsidRPr="00FA40A2" w:rsidRDefault="00E72447" w:rsidP="00E72447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E72447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0,75</w:t>
            </w:r>
            <w:r w:rsidR="003A4765" w:rsidRPr="00FA40A2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7783" w:type="dxa"/>
            <w:shd w:val="clear" w:color="auto" w:fill="auto"/>
          </w:tcPr>
          <w:p w:rsidR="00E72447" w:rsidRPr="00FA40A2" w:rsidRDefault="00E72447" w:rsidP="00E7244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№ </w:t>
            </w:r>
            <w:r w:rsidRPr="00FA40A2">
              <w:rPr>
                <w:sz w:val="24"/>
                <w:szCs w:val="24"/>
                <w:lang w:val="ru-RU"/>
              </w:rPr>
              <w:t>20</w:t>
            </w:r>
            <w:r w:rsidRPr="00FA40A2">
              <w:rPr>
                <w:sz w:val="24"/>
                <w:szCs w:val="24"/>
                <w:lang w:val="ru-RU"/>
              </w:rPr>
              <w:t xml:space="preserve"> – </w:t>
            </w:r>
            <w:r w:rsidRPr="00FA40A2">
              <w:rPr>
                <w:sz w:val="24"/>
                <w:szCs w:val="24"/>
                <w:lang w:val="ru-RU"/>
              </w:rPr>
              <w:t>0,5</w:t>
            </w:r>
            <w:r w:rsidRPr="00FA40A2">
              <w:rPr>
                <w:sz w:val="24"/>
                <w:szCs w:val="24"/>
                <w:lang w:val="ru-RU"/>
              </w:rPr>
              <w:t xml:space="preserve"> б.</w:t>
            </w:r>
          </w:p>
          <w:p w:rsidR="00E72447" w:rsidRPr="00FA40A2" w:rsidRDefault="00E72447" w:rsidP="00E72447">
            <w:pPr>
              <w:widowControl/>
              <w:tabs>
                <w:tab w:val="left" w:pos="6693"/>
              </w:tabs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 w:rsidRPr="00FA40A2">
              <w:rPr>
                <w:i/>
                <w:sz w:val="24"/>
                <w:szCs w:val="24"/>
                <w:lang w:val="ru-RU"/>
              </w:rPr>
              <w:t>8-9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E72447" w:rsidRPr="00FA40A2" w:rsidRDefault="00E72447" w:rsidP="00E72447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наколка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– 0,25 б.</w:t>
            </w:r>
          </w:p>
          <w:p w:rsidR="00E72447" w:rsidRPr="00FA40A2" w:rsidRDefault="00E72447" w:rsidP="00E72447">
            <w:pPr>
              <w:widowControl/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подрезка</w:t>
            </w:r>
            <w:r w:rsidRPr="00FA40A2">
              <w:rPr>
                <w:b/>
                <w:sz w:val="24"/>
                <w:szCs w:val="24"/>
                <w:lang w:val="ru-RU"/>
              </w:rPr>
              <w:t xml:space="preserve"> – 0,25 б.</w:t>
            </w:r>
          </w:p>
          <w:p w:rsidR="00E72447" w:rsidRPr="00FA40A2" w:rsidRDefault="00E72447" w:rsidP="00E72447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каждый неверный ответ снимать 0,25 б.; отсутствие попытки = 0.</w:t>
            </w:r>
          </w:p>
          <w:p w:rsidR="002D6D07" w:rsidRPr="00FA40A2" w:rsidRDefault="00E72447" w:rsidP="00E72447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E72447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0,5</w:t>
            </w:r>
            <w:r w:rsidR="003A4765" w:rsidRPr="00FA40A2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2D6D07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7783" w:type="dxa"/>
            <w:shd w:val="clear" w:color="auto" w:fill="auto"/>
          </w:tcPr>
          <w:p w:rsidR="007611EA" w:rsidRPr="00FA40A2" w:rsidRDefault="007611EA" w:rsidP="007611EA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№ </w:t>
            </w:r>
            <w:r w:rsidRPr="00FA40A2">
              <w:rPr>
                <w:sz w:val="24"/>
                <w:szCs w:val="24"/>
                <w:lang w:val="ru-RU"/>
              </w:rPr>
              <w:t>2</w:t>
            </w:r>
            <w:r w:rsidRPr="00FA40A2">
              <w:rPr>
                <w:sz w:val="24"/>
                <w:szCs w:val="24"/>
                <w:lang w:val="ru-RU"/>
              </w:rPr>
              <w:t>1 – 1 б.</w:t>
            </w:r>
          </w:p>
          <w:p w:rsidR="007611EA" w:rsidRPr="00FA40A2" w:rsidRDefault="007611EA" w:rsidP="007611EA">
            <w:pPr>
              <w:widowControl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 w:rsidRPr="00FA40A2">
              <w:rPr>
                <w:i/>
                <w:sz w:val="24"/>
                <w:szCs w:val="24"/>
                <w:lang w:val="ru-RU"/>
              </w:rPr>
              <w:t>6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tbl>
            <w:tblPr>
              <w:tblW w:w="7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7"/>
              <w:gridCol w:w="3969"/>
            </w:tblGrid>
            <w:tr w:rsidR="004E3040" w:rsidRPr="004E3040" w:rsidTr="004E3040">
              <w:trPr>
                <w:trHeight w:val="569"/>
              </w:trPr>
              <w:tc>
                <w:tcPr>
                  <w:tcW w:w="3527" w:type="dxa"/>
                  <w:shd w:val="clear" w:color="auto" w:fill="auto"/>
                </w:tcPr>
                <w:p w:rsidR="007611EA" w:rsidRPr="004E3040" w:rsidRDefault="007611EA" w:rsidP="004E3040">
                  <w:pPr>
                    <w:widowControl/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>Наименования элементов электрической цепи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7611EA" w:rsidRPr="004E3040" w:rsidRDefault="007611EA" w:rsidP="004E3040">
                  <w:pPr>
                    <w:widowControl/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>Условные обозначения элементов электрической цепи</w:t>
                  </w:r>
                </w:p>
              </w:tc>
            </w:tr>
            <w:tr w:rsidR="004E3040" w:rsidRPr="00FA40A2" w:rsidTr="004E3040">
              <w:trPr>
                <w:trHeight w:val="730"/>
              </w:trPr>
              <w:tc>
                <w:tcPr>
                  <w:tcW w:w="3527" w:type="dxa"/>
                  <w:shd w:val="clear" w:color="auto" w:fill="auto"/>
                  <w:vAlign w:val="center"/>
                </w:tcPr>
                <w:p w:rsidR="007611EA" w:rsidRPr="004E3040" w:rsidRDefault="007611EA" w:rsidP="004E3040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 xml:space="preserve">Соединение проводов 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7611EA" w:rsidRPr="004E3040" w:rsidRDefault="00D56FBE" w:rsidP="004E3040">
                  <w:pPr>
                    <w:widowControl/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noProof/>
                      <w:lang w:val="ru-RU" w:eastAsia="ru-RU"/>
                    </w:rPr>
                    <w:pict>
                      <v:shape id="Рисунок 1" o:spid="_x0000_i1029" type="#_x0000_t75" style="width:54pt;height:37.35pt;visibility:visible;mso-wrap-style:square">
                        <v:imagedata r:id="rId12" o:title=""/>
                      </v:shape>
                    </w:pict>
                  </w:r>
                </w:p>
              </w:tc>
            </w:tr>
            <w:tr w:rsidR="004E3040" w:rsidRPr="00FA40A2" w:rsidTr="004E3040">
              <w:tc>
                <w:tcPr>
                  <w:tcW w:w="3527" w:type="dxa"/>
                  <w:shd w:val="clear" w:color="auto" w:fill="auto"/>
                  <w:vAlign w:val="center"/>
                </w:tcPr>
                <w:p w:rsidR="007611EA" w:rsidRPr="004E3040" w:rsidRDefault="007611EA" w:rsidP="004E3040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 xml:space="preserve">Реостат 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7611EA" w:rsidRPr="004E3040" w:rsidRDefault="007611EA" w:rsidP="004E3040">
                  <w:pPr>
                    <w:widowControl/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noProof/>
                      <w:lang w:val="ru-RU" w:eastAsia="ru-RU"/>
                    </w:rPr>
                    <w:pict>
                      <v:shape id="_x0000_i1030" type="#_x0000_t75" style="width:64.65pt;height:40pt;visibility:visible;mso-wrap-style:square">
                        <v:imagedata r:id="rId13" o:title=""/>
                      </v:shape>
                    </w:pict>
                  </w:r>
                </w:p>
              </w:tc>
            </w:tr>
            <w:tr w:rsidR="004E3040" w:rsidRPr="00FA40A2" w:rsidTr="004E3040">
              <w:tc>
                <w:tcPr>
                  <w:tcW w:w="3527" w:type="dxa"/>
                  <w:shd w:val="clear" w:color="auto" w:fill="auto"/>
                  <w:vAlign w:val="center"/>
                </w:tcPr>
                <w:p w:rsidR="007611EA" w:rsidRPr="004E3040" w:rsidRDefault="007611EA" w:rsidP="004E3040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>Плавкий предохранитель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7611EA" w:rsidRPr="004E3040" w:rsidRDefault="007611EA" w:rsidP="004E3040">
                  <w:pPr>
                    <w:widowControl/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noProof/>
                      <w:lang w:val="ru-RU" w:eastAsia="ru-RU"/>
                    </w:rPr>
                    <w:pict>
                      <v:shape id="_x0000_i1031" type="#_x0000_t75" style="width:67.35pt;height:44.65pt;visibility:visible;mso-wrap-style:square">
                        <v:imagedata r:id="rId14" o:title=""/>
                      </v:shape>
                    </w:pict>
                  </w:r>
                </w:p>
              </w:tc>
            </w:tr>
            <w:tr w:rsidR="004E3040" w:rsidRPr="00FA40A2" w:rsidTr="004E3040">
              <w:tc>
                <w:tcPr>
                  <w:tcW w:w="3527" w:type="dxa"/>
                  <w:shd w:val="clear" w:color="auto" w:fill="auto"/>
                  <w:vAlign w:val="center"/>
                </w:tcPr>
                <w:p w:rsidR="007611EA" w:rsidRPr="004E3040" w:rsidRDefault="007611EA" w:rsidP="004E3040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sz w:val="22"/>
                      <w:szCs w:val="22"/>
                      <w:lang w:val="ru-RU"/>
                    </w:rPr>
                    <w:t>Нагревательный элемент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7611EA" w:rsidRPr="004E3040" w:rsidRDefault="007611EA" w:rsidP="004E3040">
                  <w:pPr>
                    <w:widowControl/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4E3040">
                    <w:rPr>
                      <w:noProof/>
                      <w:lang w:val="ru-RU" w:eastAsia="ru-RU"/>
                    </w:rPr>
                    <w:pict>
                      <v:shape id="_x0000_i1032" type="#_x0000_t75" style="width:64.65pt;height:34pt;visibility:visible;mso-wrap-style:square">
                        <v:imagedata r:id="rId15" o:title=""/>
                      </v:shape>
                    </w:pict>
                  </w:r>
                </w:p>
              </w:tc>
            </w:tr>
          </w:tbl>
          <w:p w:rsidR="007611EA" w:rsidRPr="00FA40A2" w:rsidRDefault="007611EA" w:rsidP="007611EA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каждое верное обозначение 0,25 б</w:t>
            </w:r>
          </w:p>
          <w:p w:rsidR="007611EA" w:rsidRPr="00FA40A2" w:rsidRDefault="007611EA" w:rsidP="007611EA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 xml:space="preserve">За каждое неверное обозначение минус 0,25 б </w:t>
            </w:r>
          </w:p>
          <w:p w:rsidR="002D6D07" w:rsidRPr="00FA40A2" w:rsidRDefault="007611EA" w:rsidP="007611EA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EE4369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EE4369" w:rsidRPr="00FA40A2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7783" w:type="dxa"/>
            <w:shd w:val="clear" w:color="auto" w:fill="auto"/>
          </w:tcPr>
          <w:p w:rsidR="0057611A" w:rsidRPr="00FA40A2" w:rsidRDefault="0057611A" w:rsidP="0057611A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№ </w:t>
            </w:r>
            <w:r w:rsidRPr="00FA40A2">
              <w:rPr>
                <w:sz w:val="24"/>
                <w:szCs w:val="24"/>
                <w:lang w:val="ru-RU"/>
              </w:rPr>
              <w:t>22</w:t>
            </w:r>
            <w:r w:rsidRPr="00FA40A2">
              <w:rPr>
                <w:sz w:val="24"/>
                <w:szCs w:val="24"/>
                <w:lang w:val="ru-RU"/>
              </w:rPr>
              <w:t xml:space="preserve"> – </w:t>
            </w:r>
            <w:r w:rsidRPr="00FA40A2">
              <w:rPr>
                <w:sz w:val="24"/>
                <w:szCs w:val="24"/>
                <w:lang w:val="ru-RU"/>
              </w:rPr>
              <w:t>1</w:t>
            </w:r>
            <w:r w:rsidRPr="00FA40A2">
              <w:rPr>
                <w:sz w:val="24"/>
                <w:szCs w:val="24"/>
                <w:lang w:val="ru-RU"/>
              </w:rPr>
              <w:t xml:space="preserve"> б.</w:t>
            </w:r>
          </w:p>
          <w:p w:rsidR="0057611A" w:rsidRPr="00FA40A2" w:rsidRDefault="0057611A" w:rsidP="0057611A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 w:rsidRPr="00FA40A2">
              <w:rPr>
                <w:i/>
                <w:sz w:val="24"/>
                <w:szCs w:val="24"/>
                <w:lang w:val="ru-RU"/>
              </w:rPr>
              <w:t>6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</w:p>
          <w:p w:rsidR="0057611A" w:rsidRPr="00FA40A2" w:rsidRDefault="0057611A" w:rsidP="0057611A">
            <w:pPr>
              <w:widowControl/>
              <w:tabs>
                <w:tab w:val="left" w:pos="5853"/>
              </w:tabs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 xml:space="preserve">Твердые припои </w:t>
            </w: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Pr="00FA40A2">
              <w:rPr>
                <w:b/>
                <w:sz w:val="24"/>
                <w:szCs w:val="24"/>
                <w:lang w:val="ru-RU"/>
              </w:rPr>
              <w:t>это тугоплавкие сплавы на основе меди, серебра, цинка, никеля – 0,</w:t>
            </w:r>
            <w:r w:rsidRPr="00FA40A2">
              <w:rPr>
                <w:b/>
                <w:sz w:val="24"/>
                <w:szCs w:val="24"/>
                <w:lang w:val="ru-RU"/>
              </w:rPr>
              <w:t>5 б.</w:t>
            </w:r>
          </w:p>
          <w:p w:rsidR="0057611A" w:rsidRPr="00FA40A2" w:rsidRDefault="0057611A" w:rsidP="0057611A">
            <w:pPr>
              <w:widowControl/>
              <w:tabs>
                <w:tab w:val="left" w:pos="5853"/>
              </w:tabs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Используют для получения соединений высокой прочности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0,5 б.</w:t>
            </w:r>
          </w:p>
          <w:p w:rsidR="00EE4369" w:rsidRPr="00FA40A2" w:rsidRDefault="0057611A" w:rsidP="0057611A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i/>
                <w:sz w:val="24"/>
                <w:szCs w:val="24"/>
                <w:lang w:val="ru-RU"/>
              </w:rPr>
              <w:t>Оценивать по общему смыслу</w:t>
            </w:r>
          </w:p>
          <w:p w:rsidR="0057611A" w:rsidRPr="00FA40A2" w:rsidRDefault="0057611A" w:rsidP="0057611A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За к</w:t>
            </w:r>
            <w:r w:rsidRPr="00FA40A2">
              <w:rPr>
                <w:b/>
                <w:sz w:val="24"/>
                <w:szCs w:val="24"/>
                <w:lang w:val="ru-RU"/>
              </w:rPr>
              <w:t>аждый неверный ответ снимать 0,</w:t>
            </w:r>
            <w:r w:rsidRPr="00FA40A2">
              <w:rPr>
                <w:b/>
                <w:sz w:val="24"/>
                <w:szCs w:val="24"/>
                <w:lang w:val="ru-RU"/>
              </w:rPr>
              <w:t>5 б.; отсутствие попытки = 0.</w:t>
            </w:r>
          </w:p>
          <w:p w:rsidR="0057611A" w:rsidRPr="00FA40A2" w:rsidRDefault="0057611A" w:rsidP="0057611A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EE4369" w:rsidRPr="00FA40A2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>1 б.</w:t>
            </w:r>
          </w:p>
        </w:tc>
      </w:tr>
      <w:tr w:rsidR="00EE4369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EE4369" w:rsidRPr="00FA40A2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7783" w:type="dxa"/>
            <w:shd w:val="clear" w:color="auto" w:fill="auto"/>
          </w:tcPr>
          <w:p w:rsidR="002862BB" w:rsidRPr="00FA40A2" w:rsidRDefault="002862BB" w:rsidP="002862B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23 – 1 б.</w:t>
            </w:r>
          </w:p>
          <w:p w:rsidR="002862BB" w:rsidRPr="00FA40A2" w:rsidRDefault="002862BB" w:rsidP="002862B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6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;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Учебник, </w:t>
            </w:r>
            <w:r w:rsidRPr="00FA40A2">
              <w:rPr>
                <w:i/>
                <w:sz w:val="24"/>
                <w:szCs w:val="24"/>
                <w:lang w:val="ru-RU"/>
              </w:rPr>
              <w:t>7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proofErr w:type="gramStart"/>
            <w:r w:rsidRPr="00FA40A2">
              <w:rPr>
                <w:i/>
                <w:sz w:val="24"/>
                <w:szCs w:val="24"/>
                <w:lang w:val="ru-RU"/>
              </w:rPr>
              <w:t xml:space="preserve">.. </w:t>
            </w:r>
            <w:proofErr w:type="gramEnd"/>
            <w:r w:rsidRPr="00FA40A2">
              <w:rPr>
                <w:i/>
                <w:sz w:val="24"/>
                <w:szCs w:val="24"/>
                <w:lang w:val="ru-RU"/>
              </w:rPr>
              <w:t>Учебник, 8-9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)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</w:p>
          <w:p w:rsidR="002862BB" w:rsidRPr="00FA40A2" w:rsidRDefault="002862BB" w:rsidP="002862BB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FA40A2">
              <w:rPr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FA40A2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2862BB" w:rsidRPr="00FA40A2" w:rsidRDefault="002862BB" w:rsidP="002862BB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FA40A2">
              <w:rPr>
                <w:b/>
                <w:bCs/>
                <w:color w:val="000000"/>
                <w:sz w:val="24"/>
                <w:szCs w:val="24"/>
                <w:lang w:val="ru-RU"/>
              </w:rPr>
              <w:t>Ж</w:t>
            </w:r>
            <w:proofErr w:type="gramEnd"/>
            <w:r w:rsidRPr="00FA40A2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EE4369" w:rsidRPr="00FA40A2" w:rsidRDefault="002862BB" w:rsidP="00732057">
            <w:pPr>
              <w:widowControl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FA40A2">
              <w:rPr>
                <w:b/>
                <w:sz w:val="24"/>
                <w:szCs w:val="24"/>
                <w:lang w:val="ru-RU"/>
              </w:rPr>
              <w:t xml:space="preserve">За ошибку снимать 0,5 б. Сумма не </w:t>
            </w:r>
            <w:proofErr w:type="spellStart"/>
            <w:proofErr w:type="gramStart"/>
            <w:r w:rsidRPr="00FA40A2">
              <w:rPr>
                <w:b/>
                <w:sz w:val="24"/>
                <w:szCs w:val="24"/>
                <w:lang w:val="ru-RU"/>
              </w:rPr>
              <w:t>д.б</w:t>
            </w:r>
            <w:proofErr w:type="spellEnd"/>
            <w:proofErr w:type="gramEnd"/>
            <w:r w:rsidRPr="00FA40A2">
              <w:rPr>
                <w:b/>
                <w:sz w:val="24"/>
                <w:szCs w:val="24"/>
                <w:lang w:val="ru-RU"/>
              </w:rPr>
              <w:t>. &lt;0</w:t>
            </w:r>
          </w:p>
        </w:tc>
        <w:tc>
          <w:tcPr>
            <w:tcW w:w="1003" w:type="dxa"/>
            <w:shd w:val="clear" w:color="auto" w:fill="auto"/>
          </w:tcPr>
          <w:p w:rsidR="00EE4369" w:rsidRPr="00FA40A2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EE4369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EE4369" w:rsidRPr="00FA40A2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7783" w:type="dxa"/>
            <w:shd w:val="clear" w:color="auto" w:fill="auto"/>
          </w:tcPr>
          <w:p w:rsidR="004D6E89" w:rsidRPr="00FA40A2" w:rsidRDefault="004D6E89" w:rsidP="004D6E8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2</w:t>
            </w:r>
            <w:r w:rsidRPr="00FA40A2">
              <w:rPr>
                <w:sz w:val="24"/>
                <w:szCs w:val="24"/>
                <w:lang w:val="ru-RU"/>
              </w:rPr>
              <w:t>4</w:t>
            </w:r>
            <w:r w:rsidRPr="00FA40A2">
              <w:rPr>
                <w:sz w:val="24"/>
                <w:szCs w:val="24"/>
                <w:lang w:val="ru-RU"/>
              </w:rPr>
              <w:t xml:space="preserve"> – 1 б.</w:t>
            </w:r>
          </w:p>
          <w:p w:rsidR="004D6E89" w:rsidRPr="00FA40A2" w:rsidRDefault="004D6E89" w:rsidP="004D6E8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 w:rsidRPr="00FA40A2">
              <w:rPr>
                <w:i/>
                <w:sz w:val="24"/>
                <w:szCs w:val="24"/>
                <w:lang w:val="ru-RU"/>
              </w:rPr>
              <w:t>8-9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</w:p>
          <w:p w:rsidR="00EE4369" w:rsidRPr="00FA40A2" w:rsidRDefault="004D6E89" w:rsidP="004D6E89">
            <w:pPr>
              <w:spacing w:after="0" w:line="360" w:lineRule="auto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FA40A2">
              <w:rPr>
                <w:bCs/>
                <w:color w:val="000000"/>
                <w:sz w:val="24"/>
                <w:szCs w:val="24"/>
                <w:lang w:val="ru-RU"/>
              </w:rPr>
              <w:t>Переменная –</w:t>
            </w:r>
            <w:r w:rsidRPr="00FA40A2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область памяти, которая имеет имя и предназначена для хранения данных.</w:t>
            </w:r>
          </w:p>
          <w:p w:rsidR="004D6E89" w:rsidRPr="00FA40A2" w:rsidRDefault="004D6E89" w:rsidP="004D6E89">
            <w:pPr>
              <w:widowControl/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FA40A2">
              <w:rPr>
                <w:i/>
                <w:sz w:val="24"/>
                <w:szCs w:val="24"/>
                <w:lang w:val="ru-RU"/>
              </w:rPr>
              <w:t>Оценивать по общему смыслу</w:t>
            </w:r>
          </w:p>
        </w:tc>
        <w:tc>
          <w:tcPr>
            <w:tcW w:w="1003" w:type="dxa"/>
            <w:shd w:val="clear" w:color="auto" w:fill="auto"/>
          </w:tcPr>
          <w:p w:rsidR="00EE4369" w:rsidRPr="00FA40A2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EE4369" w:rsidRPr="00FA40A2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EE4369" w:rsidRPr="00FA40A2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7783" w:type="dxa"/>
            <w:shd w:val="clear" w:color="auto" w:fill="auto"/>
          </w:tcPr>
          <w:p w:rsidR="00C92581" w:rsidRPr="00FA40A2" w:rsidRDefault="00C92581" w:rsidP="00C9258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2</w:t>
            </w:r>
            <w:r>
              <w:rPr>
                <w:sz w:val="24"/>
                <w:szCs w:val="24"/>
                <w:lang w:val="ru-RU"/>
              </w:rPr>
              <w:t>5</w:t>
            </w:r>
            <w:r w:rsidRPr="00FA40A2">
              <w:rPr>
                <w:sz w:val="24"/>
                <w:szCs w:val="24"/>
                <w:lang w:val="ru-RU"/>
              </w:rPr>
              <w:t xml:space="preserve"> – 1 б.</w:t>
            </w:r>
          </w:p>
          <w:p w:rsidR="00C92581" w:rsidRPr="00FA40A2" w:rsidRDefault="00C92581" w:rsidP="00C9258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ОТВЕТ: </w:t>
            </w:r>
            <w:r w:rsidRPr="00FA40A2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FA40A2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FA40A2">
              <w:rPr>
                <w:i/>
                <w:sz w:val="24"/>
                <w:szCs w:val="24"/>
                <w:lang w:val="ru-RU"/>
              </w:rPr>
              <w:t>.)</w:t>
            </w:r>
            <w:r w:rsidRPr="00FA40A2">
              <w:rPr>
                <w:sz w:val="24"/>
                <w:szCs w:val="24"/>
                <w:lang w:val="ru-RU"/>
              </w:rPr>
              <w:t xml:space="preserve"> </w:t>
            </w:r>
          </w:p>
          <w:p w:rsidR="00C92581" w:rsidRDefault="00C92581" w:rsidP="00C92581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Драйвер </w:t>
            </w:r>
            <w:r w:rsidRPr="00FA40A2">
              <w:rPr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FA40A2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компьютерная программа, с помощью которой другие программы получают доступ к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>аппаратному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обеспечении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  <w:p w:rsidR="00C92581" w:rsidRPr="00FA40A2" w:rsidRDefault="00C92581" w:rsidP="00C92581">
            <w:pPr>
              <w:spacing w:after="0" w:line="360" w:lineRule="auto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Драйвер </w:t>
            </w:r>
            <w:r w:rsidRPr="00FA40A2">
              <w:rPr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FA40A2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компьютерная программа, с помощью которой другие программы получают доступ к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>аппаратному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обеспечении </w:t>
            </w:r>
            <w:r w:rsidRPr="00FA40A2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EE4369" w:rsidRPr="00FA40A2" w:rsidRDefault="00C92581" w:rsidP="00C92581">
            <w:pPr>
              <w:widowControl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FA40A2">
              <w:rPr>
                <w:i/>
                <w:sz w:val="24"/>
                <w:szCs w:val="24"/>
                <w:lang w:val="ru-RU"/>
              </w:rPr>
              <w:t>Оценивать по общему смыслу</w:t>
            </w:r>
          </w:p>
        </w:tc>
        <w:tc>
          <w:tcPr>
            <w:tcW w:w="1003" w:type="dxa"/>
            <w:shd w:val="clear" w:color="auto" w:fill="auto"/>
          </w:tcPr>
          <w:p w:rsidR="00EE4369" w:rsidRPr="00FA40A2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D6D07" w:rsidTr="003A4765">
        <w:trPr>
          <w:trHeight w:val="850"/>
        </w:trPr>
        <w:tc>
          <w:tcPr>
            <w:tcW w:w="1004" w:type="dxa"/>
            <w:shd w:val="clear" w:color="auto" w:fill="auto"/>
          </w:tcPr>
          <w:p w:rsidR="002D6D07" w:rsidRPr="00FA40A2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7783" w:type="dxa"/>
            <w:shd w:val="clear" w:color="auto" w:fill="auto"/>
          </w:tcPr>
          <w:p w:rsidR="006E6345" w:rsidRPr="00FA40A2" w:rsidRDefault="006E6345" w:rsidP="006E6345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№ 26 – 5 б.</w:t>
            </w:r>
          </w:p>
          <w:p w:rsidR="006D66C8" w:rsidRDefault="006E6345" w:rsidP="006E6345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КРИТЕРИИ: </w:t>
            </w:r>
          </w:p>
          <w:p w:rsidR="006D66C8" w:rsidRDefault="006E6345" w:rsidP="006E6345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Чертеж (0 / 1 / 2); </w:t>
            </w:r>
          </w:p>
          <w:p w:rsidR="006E6345" w:rsidRPr="00FA40A2" w:rsidRDefault="006E6345" w:rsidP="006E6345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</w:t>
            </w:r>
            <w:r w:rsidR="006D66C8">
              <w:rPr>
                <w:sz w:val="24"/>
                <w:szCs w:val="24"/>
                <w:lang w:val="ru-RU"/>
              </w:rPr>
              <w:t>Эскиз</w:t>
            </w:r>
            <w:r w:rsidRPr="00FA40A2">
              <w:rPr>
                <w:sz w:val="24"/>
                <w:szCs w:val="24"/>
                <w:lang w:val="ru-RU"/>
              </w:rPr>
              <w:t xml:space="preserve"> (0 / 0,5 / 1); </w:t>
            </w:r>
          </w:p>
          <w:p w:rsidR="006D66C8" w:rsidRDefault="006E6345" w:rsidP="006E6345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 xml:space="preserve">– Технологические операции (0 / 0,5 / 1); </w:t>
            </w:r>
          </w:p>
          <w:p w:rsidR="006E6345" w:rsidRPr="00FA40A2" w:rsidRDefault="006E6345" w:rsidP="006E6345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– Инструменты (0 / 0,5 / 1)</w:t>
            </w:r>
          </w:p>
          <w:p w:rsidR="002D6D07" w:rsidRPr="00FA40A2" w:rsidRDefault="006E6345" w:rsidP="006E6345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A40A2">
              <w:rPr>
                <w:sz w:val="24"/>
                <w:szCs w:val="24"/>
                <w:lang w:val="ru-RU"/>
              </w:rPr>
              <w:t>Рассчитывается сумма баллов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FA40A2">
              <w:rPr>
                <w:sz w:val="24"/>
                <w:szCs w:val="24"/>
              </w:rPr>
              <w:t>5 б.</w:t>
            </w:r>
          </w:p>
        </w:tc>
      </w:tr>
    </w:tbl>
    <w:p w:rsidR="002D6D07" w:rsidRPr="00965A16" w:rsidRDefault="002D6D07" w:rsidP="00965A16">
      <w:pPr>
        <w:tabs>
          <w:tab w:val="left" w:pos="3560"/>
        </w:tabs>
        <w:rPr>
          <w:lang w:val="ru-RU"/>
        </w:rPr>
      </w:pPr>
      <w:bookmarkStart w:id="0" w:name="_GoBack"/>
      <w:bookmarkEnd w:id="0"/>
    </w:p>
    <w:sectPr w:rsidR="002D6D07" w:rsidRPr="00965A16">
      <w:headerReference w:type="default" r:id="rId16"/>
      <w:footerReference w:type="default" r:id="rId17"/>
      <w:headerReference w:type="first" r:id="rId18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040" w:rsidRDefault="004E3040">
      <w:pPr>
        <w:spacing w:after="0" w:line="240" w:lineRule="auto"/>
      </w:pPr>
      <w:r>
        <w:separator/>
      </w:r>
    </w:p>
  </w:endnote>
  <w:endnote w:type="continuationSeparator" w:id="0">
    <w:p w:rsidR="004E3040" w:rsidRDefault="004E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C78" w:rsidRPr="00BD6474" w:rsidRDefault="001E7C78">
    <w:pPr>
      <w:pStyle w:val="a3"/>
      <w:jc w:val="right"/>
      <w:rPr>
        <w:sz w:val="24"/>
        <w:szCs w:val="24"/>
        <w:lang w:val="ru-RU"/>
      </w:rPr>
    </w:pPr>
    <w:r w:rsidRPr="00BD6474">
      <w:rPr>
        <w:sz w:val="20"/>
        <w:szCs w:val="20"/>
        <w:lang w:val="ru-RU"/>
      </w:rPr>
      <w:t xml:space="preserve">Техника, технологии и </w:t>
    </w:r>
    <w:proofErr w:type="spellStart"/>
    <w:r w:rsidRPr="00BD6474">
      <w:rPr>
        <w:sz w:val="20"/>
        <w:szCs w:val="20"/>
        <w:lang w:val="ru-RU"/>
      </w:rPr>
      <w:t>технич</w:t>
    </w:r>
    <w:proofErr w:type="spellEnd"/>
    <w:r w:rsidRPr="00BD6474">
      <w:rPr>
        <w:sz w:val="20"/>
        <w:szCs w:val="20"/>
        <w:lang w:val="ru-RU"/>
      </w:rPr>
      <w:t xml:space="preserve">. творчество, 10-11 </w:t>
    </w:r>
    <w:proofErr w:type="spellStart"/>
    <w:r w:rsidRPr="00BD6474">
      <w:rPr>
        <w:sz w:val="20"/>
        <w:szCs w:val="20"/>
        <w:lang w:val="ru-RU"/>
      </w:rPr>
      <w:t>кл</w:t>
    </w:r>
    <w:proofErr w:type="spellEnd"/>
    <w:r>
      <w:rPr>
        <w:sz w:val="24"/>
        <w:szCs w:val="24"/>
      </w:rPr>
      <w:pict>
        <v:rect id="Текстовое поле 1" o:spid="_x0000_s2049" style="position:absolute;left:0;text-align:left;margin-left:0;margin-top:0;width:2in;height:2in;z-index:1;mso-wrap-style:none;mso-position-horizontal:center;mso-position-horizontal-relative:margin;mso-position-vertical-relative:text" o:preferrelative="t" filled="f" stroked="f">
          <v:textbox style="mso-fit-shape-to-text:t" inset="0,0,0,0">
            <w:txbxContent>
              <w:p w:rsidR="001E7C78" w:rsidRDefault="001E7C78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6D66C8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Pr="00BD6474">
      <w:rPr>
        <w:sz w:val="20"/>
        <w:szCs w:val="20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040" w:rsidRDefault="004E3040">
      <w:pPr>
        <w:spacing w:after="0" w:line="240" w:lineRule="auto"/>
      </w:pPr>
      <w:r>
        <w:separator/>
      </w:r>
    </w:p>
  </w:footnote>
  <w:footnote w:type="continuationSeparator" w:id="0">
    <w:p w:rsidR="004E3040" w:rsidRDefault="004E3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C78" w:rsidRDefault="001E7C7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C78" w:rsidRDefault="001E7C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E9F2272"/>
    <w:rsid w:val="000445A0"/>
    <w:rsid w:val="000D4927"/>
    <w:rsid w:val="000D5766"/>
    <w:rsid w:val="00134FCA"/>
    <w:rsid w:val="001E7C78"/>
    <w:rsid w:val="002355DF"/>
    <w:rsid w:val="002862BB"/>
    <w:rsid w:val="002D6D07"/>
    <w:rsid w:val="002F7115"/>
    <w:rsid w:val="00311D18"/>
    <w:rsid w:val="00325659"/>
    <w:rsid w:val="00373223"/>
    <w:rsid w:val="00394CBC"/>
    <w:rsid w:val="003A4765"/>
    <w:rsid w:val="003D1B5C"/>
    <w:rsid w:val="003F2BED"/>
    <w:rsid w:val="00406280"/>
    <w:rsid w:val="004C05FF"/>
    <w:rsid w:val="004D6E89"/>
    <w:rsid w:val="004E3040"/>
    <w:rsid w:val="0052437E"/>
    <w:rsid w:val="005470FD"/>
    <w:rsid w:val="00574443"/>
    <w:rsid w:val="0057611A"/>
    <w:rsid w:val="006520F3"/>
    <w:rsid w:val="00654521"/>
    <w:rsid w:val="00695C6A"/>
    <w:rsid w:val="006A14B3"/>
    <w:rsid w:val="006C5A85"/>
    <w:rsid w:val="006D66C8"/>
    <w:rsid w:val="006E6345"/>
    <w:rsid w:val="00732057"/>
    <w:rsid w:val="00734FF5"/>
    <w:rsid w:val="007611EA"/>
    <w:rsid w:val="007A22BB"/>
    <w:rsid w:val="007B700C"/>
    <w:rsid w:val="007E59AA"/>
    <w:rsid w:val="00866997"/>
    <w:rsid w:val="00887E93"/>
    <w:rsid w:val="008D4B74"/>
    <w:rsid w:val="00946F19"/>
    <w:rsid w:val="00965A16"/>
    <w:rsid w:val="00965BBD"/>
    <w:rsid w:val="00B026F1"/>
    <w:rsid w:val="00BD6474"/>
    <w:rsid w:val="00C505F3"/>
    <w:rsid w:val="00C92581"/>
    <w:rsid w:val="00D13092"/>
    <w:rsid w:val="00D56FBE"/>
    <w:rsid w:val="00D713CA"/>
    <w:rsid w:val="00DC445D"/>
    <w:rsid w:val="00DC7B5A"/>
    <w:rsid w:val="00DF029A"/>
    <w:rsid w:val="00DF1566"/>
    <w:rsid w:val="00E57D6A"/>
    <w:rsid w:val="00E650AC"/>
    <w:rsid w:val="00E72447"/>
    <w:rsid w:val="00EE4369"/>
    <w:rsid w:val="00F05E92"/>
    <w:rsid w:val="00F25224"/>
    <w:rsid w:val="00F7005F"/>
    <w:rsid w:val="00F8365B"/>
    <w:rsid w:val="00FA40A2"/>
    <w:rsid w:val="18CD6371"/>
    <w:rsid w:val="3E9F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ОЦЕНКИ И КЛЮЧИ ВЫПОЛНЕННЫХ ОЛИМПИАДНЫХ ЗАДАНИЙ </vt:lpstr>
    </vt:vector>
  </TitlesOfParts>
  <Company/>
  <LinksUpToDate>false</LinksUpToDate>
  <CharactersWithSpaces>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 </dc:title>
  <dc:creator>serge</dc:creator>
  <cp:lastModifiedBy>SERGEI SEDOV</cp:lastModifiedBy>
  <cp:revision>50</cp:revision>
  <dcterms:created xsi:type="dcterms:W3CDTF">2025-10-05T07:10:00Z</dcterms:created>
  <dcterms:modified xsi:type="dcterms:W3CDTF">2025-12-05T08:49:00Z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